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BE6" w:rsidRDefault="00695BE6">
      <w:pPr>
        <w:widowControl w:val="0"/>
        <w:spacing w:before="0" w:line="276" w:lineRule="auto"/>
        <w:ind w:left="1336" w:firstLine="0"/>
        <w:rPr>
          <w:sz w:val="32"/>
          <w:szCs w:val="32"/>
        </w:rPr>
      </w:pPr>
    </w:p>
    <w:p w:rsidR="00695BE6" w:rsidRDefault="00695BE6">
      <w:pPr>
        <w:widowControl w:val="0"/>
        <w:spacing w:before="0" w:line="276" w:lineRule="auto"/>
        <w:ind w:left="1336" w:firstLine="0"/>
        <w:rPr>
          <w:sz w:val="32"/>
          <w:szCs w:val="32"/>
        </w:rPr>
      </w:pPr>
    </w:p>
    <w:p w:rsidR="00695BE6" w:rsidRDefault="00FF7569">
      <w:pPr>
        <w:widowControl w:val="0"/>
        <w:spacing w:before="0" w:line="276" w:lineRule="auto"/>
        <w:jc w:val="center"/>
        <w:rPr>
          <w:sz w:val="32"/>
          <w:szCs w:val="32"/>
        </w:rPr>
      </w:pPr>
      <w:r>
        <w:rPr>
          <w:sz w:val="32"/>
          <w:szCs w:val="32"/>
        </w:rPr>
        <w:t>The localization of the SDGs and the 2030 Agenda</w:t>
      </w:r>
    </w:p>
    <w:p w:rsidR="00695BE6" w:rsidRDefault="00695BE6">
      <w:pPr>
        <w:widowControl w:val="0"/>
        <w:spacing w:before="0" w:line="276" w:lineRule="auto"/>
        <w:jc w:val="center"/>
      </w:pPr>
    </w:p>
    <w:p w:rsidR="00695BE6" w:rsidRDefault="00FF7569">
      <w:pPr>
        <w:widowControl w:val="0"/>
        <w:spacing w:before="0" w:line="276" w:lineRule="auto"/>
        <w:jc w:val="center"/>
        <w:rPr>
          <w:sz w:val="32"/>
          <w:szCs w:val="32"/>
        </w:rPr>
      </w:pPr>
      <w:r>
        <w:rPr>
          <w:sz w:val="32"/>
          <w:szCs w:val="32"/>
        </w:rPr>
        <w:t>Survey on the role of local and regional governments</w:t>
      </w:r>
    </w:p>
    <w:p w:rsidR="00695BE6" w:rsidRDefault="00FF7569">
      <w:pPr>
        <w:widowControl w:val="0"/>
        <w:spacing w:before="0" w:line="276" w:lineRule="auto"/>
        <w:jc w:val="center"/>
        <w:rPr>
          <w:sz w:val="32"/>
          <w:szCs w:val="32"/>
        </w:rPr>
        <w:sectPr w:rsidR="00695BE6">
          <w:headerReference w:type="first" r:id="rId8"/>
          <w:pgSz w:w="11909" w:h="16834"/>
          <w:pgMar w:top="1440" w:right="1440" w:bottom="1440" w:left="1440" w:header="720" w:footer="720" w:gutter="0"/>
          <w:pgNumType w:start="1"/>
          <w:cols w:space="720"/>
          <w:titlePg/>
        </w:sectPr>
      </w:pPr>
      <w:r>
        <w:rPr>
          <w:sz w:val="32"/>
          <w:szCs w:val="32"/>
        </w:rPr>
        <w:t xml:space="preserve">and their associations </w:t>
      </w:r>
    </w:p>
    <w:p w:rsidR="00695BE6" w:rsidRDefault="00FF7569">
      <w:pPr>
        <w:widowControl w:val="0"/>
        <w:spacing w:before="14"/>
        <w:ind w:left="0" w:firstLine="0"/>
        <w:jc w:val="center"/>
      </w:pPr>
      <w:r>
        <w:t xml:space="preserve">Please submit it by 01/04/2023 </w:t>
      </w:r>
    </w:p>
    <w:p w:rsidR="00695BE6" w:rsidRDefault="00FF7569">
      <w:pPr>
        <w:widowControl w:val="0"/>
        <w:spacing w:before="14"/>
        <w:ind w:left="0" w:firstLine="0"/>
        <w:jc w:val="center"/>
      </w:pPr>
      <w:r>
        <w:t xml:space="preserve">We encourage you to submit the survey through the online form: </w:t>
      </w:r>
      <w:hyperlink r:id="rId9">
        <w:r>
          <w:rPr>
            <w:color w:val="1155CC"/>
            <w:u w:val="single"/>
          </w:rPr>
          <w:t>http://survey.uclg.org</w:t>
        </w:r>
      </w:hyperlink>
      <w:r>
        <w:t xml:space="preserve">. If this is not possible, please send the survey to: </w:t>
      </w:r>
      <w:hyperlink r:id="rId10">
        <w:r>
          <w:rPr>
            <w:color w:val="1155CC"/>
            <w:u w:val="single"/>
          </w:rPr>
          <w:t>gold@uclg.org</w:t>
        </w:r>
      </w:hyperlink>
      <w:r>
        <w:t>.</w:t>
      </w:r>
    </w:p>
    <w:p w:rsidR="00695BE6" w:rsidRDefault="00695BE6">
      <w:pPr>
        <w:widowControl w:val="0"/>
        <w:spacing w:before="14"/>
        <w:ind w:left="0" w:firstLine="0"/>
        <w:jc w:val="both"/>
        <w:rPr>
          <w:color w:val="FF0000"/>
        </w:rPr>
      </w:pPr>
    </w:p>
    <w:p w:rsidR="00695BE6" w:rsidRDefault="00FF7569">
      <w:pPr>
        <w:widowControl w:val="0"/>
        <w:pBdr>
          <w:top w:val="single" w:sz="12" w:space="1" w:color="FF0000"/>
          <w:left w:val="single" w:sz="12" w:space="4" w:color="FF0000"/>
          <w:bottom w:val="single" w:sz="12" w:space="1" w:color="FF0000"/>
          <w:right w:val="single" w:sz="12" w:space="4" w:color="FF0000"/>
        </w:pBdr>
        <w:spacing w:before="14"/>
        <w:ind w:left="0" w:firstLine="0"/>
        <w:jc w:val="both"/>
        <w:rPr>
          <w:color w:val="FF0000"/>
        </w:rPr>
      </w:pPr>
      <w:r>
        <w:rPr>
          <w:color w:val="FF0000"/>
        </w:rPr>
        <w:t xml:space="preserve">! This survey is only addressed to: </w:t>
      </w:r>
    </w:p>
    <w:p w:rsidR="00695BE6" w:rsidRDefault="00FF7569">
      <w:pPr>
        <w:widowControl w:val="0"/>
        <w:pBdr>
          <w:top w:val="single" w:sz="12" w:space="1" w:color="FF0000"/>
          <w:left w:val="single" w:sz="12" w:space="4" w:color="FF0000"/>
          <w:bottom w:val="single" w:sz="12" w:space="1" w:color="FF0000"/>
          <w:right w:val="single" w:sz="12" w:space="4" w:color="FF0000"/>
        </w:pBdr>
        <w:spacing w:before="14"/>
        <w:ind w:left="0" w:firstLine="0"/>
        <w:jc w:val="both"/>
        <w:rPr>
          <w:color w:val="FF0000"/>
        </w:rPr>
      </w:pPr>
      <w:r>
        <w:rPr>
          <w:color w:val="FF0000"/>
        </w:rPr>
        <w:t xml:space="preserve">     -   Local and regional governments (LRGs)</w:t>
      </w:r>
    </w:p>
    <w:p w:rsidR="00695BE6" w:rsidRDefault="00FF7569">
      <w:pPr>
        <w:widowControl w:val="0"/>
        <w:pBdr>
          <w:top w:val="single" w:sz="12" w:space="1" w:color="FF0000"/>
          <w:left w:val="single" w:sz="12" w:space="4" w:color="FF0000"/>
          <w:bottom w:val="single" w:sz="12" w:space="1" w:color="FF0000"/>
          <w:right w:val="single" w:sz="12" w:space="4" w:color="FF0000"/>
        </w:pBdr>
        <w:spacing w:before="14"/>
        <w:ind w:left="0" w:firstLine="0"/>
        <w:jc w:val="both"/>
        <w:rPr>
          <w:color w:val="FF0000"/>
        </w:rPr>
      </w:pPr>
      <w:r>
        <w:rPr>
          <w:color w:val="FF0000"/>
        </w:rPr>
        <w:t xml:space="preserve">     -   Non-European associations of local governments (LGAs)</w:t>
      </w:r>
    </w:p>
    <w:p w:rsidR="00695BE6" w:rsidRDefault="00FF7569">
      <w:pPr>
        <w:widowControl w:val="0"/>
        <w:pBdr>
          <w:top w:val="single" w:sz="12" w:space="1" w:color="FF0000"/>
          <w:left w:val="single" w:sz="12" w:space="4" w:color="FF0000"/>
          <w:bottom w:val="single" w:sz="12" w:space="1" w:color="FF0000"/>
          <w:right w:val="single" w:sz="12" w:space="4" w:color="FF0000"/>
        </w:pBdr>
        <w:spacing w:before="14"/>
        <w:ind w:left="0" w:firstLine="0"/>
        <w:jc w:val="both"/>
        <w:rPr>
          <w:color w:val="FF0000"/>
        </w:rPr>
      </w:pPr>
      <w:r>
        <w:rPr>
          <w:color w:val="FF0000"/>
        </w:rPr>
        <w:t xml:space="preserve">If you represent a European LGA, please download the corresponding file at </w:t>
      </w:r>
      <w:hyperlink r:id="rId11">
        <w:r>
          <w:rPr>
            <w:color w:val="0000FF"/>
            <w:u w:val="single"/>
          </w:rPr>
          <w:t>http://survey.uclg.org</w:t>
        </w:r>
      </w:hyperlink>
      <w:r>
        <w:rPr>
          <w:color w:val="FF0000"/>
        </w:rPr>
        <w:t xml:space="preserve">. </w:t>
      </w:r>
    </w:p>
    <w:p w:rsidR="00695BE6" w:rsidRDefault="00695BE6">
      <w:pPr>
        <w:widowControl w:val="0"/>
        <w:spacing w:before="0" w:line="276" w:lineRule="auto"/>
        <w:ind w:left="99" w:right="658" w:firstLine="0"/>
        <w:jc w:val="center"/>
        <w:rPr>
          <w:sz w:val="22"/>
          <w:szCs w:val="22"/>
        </w:rPr>
      </w:pPr>
    </w:p>
    <w:p w:rsidR="00695BE6" w:rsidRDefault="00FF7569">
      <w:pPr>
        <w:widowControl w:val="0"/>
        <w:spacing w:before="0" w:line="276" w:lineRule="auto"/>
        <w:ind w:left="0" w:firstLine="0"/>
        <w:jc w:val="center"/>
      </w:pPr>
      <w:r>
        <w:rPr>
          <w:noProof/>
        </w:rPr>
        <w:drawing>
          <wp:inline distT="114300" distB="114300" distL="114300" distR="114300">
            <wp:extent cx="3517981" cy="2308633"/>
            <wp:effectExtent l="0" t="0" r="6350" b="0"/>
            <wp:docPr id="583"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12"/>
                    <a:srcRect/>
                    <a:stretch>
                      <a:fillRect/>
                    </a:stretch>
                  </pic:blipFill>
                  <pic:spPr>
                    <a:xfrm>
                      <a:off x="0" y="0"/>
                      <a:ext cx="3542312" cy="2324600"/>
                    </a:xfrm>
                    <a:prstGeom prst="rect">
                      <a:avLst/>
                    </a:prstGeom>
                    <a:ln/>
                  </pic:spPr>
                </pic:pic>
              </a:graphicData>
            </a:graphic>
          </wp:inline>
        </w:drawing>
      </w:r>
    </w:p>
    <w:p w:rsidR="00695BE6" w:rsidRDefault="00695BE6">
      <w:pPr>
        <w:widowControl w:val="0"/>
        <w:spacing w:before="0" w:line="276" w:lineRule="auto"/>
        <w:ind w:left="0" w:firstLine="0"/>
      </w:pPr>
    </w:p>
    <w:tbl>
      <w:tblPr>
        <w:tblStyle w:val="afff6"/>
        <w:tblW w:w="100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17"/>
      </w:tblGrid>
      <w:tr w:rsidR="00695BE6">
        <w:tc>
          <w:tcPr>
            <w:tcW w:w="10017" w:type="dxa"/>
            <w:shd w:val="clear" w:color="auto" w:fill="auto"/>
            <w:tcMar>
              <w:top w:w="100" w:type="dxa"/>
              <w:left w:w="100" w:type="dxa"/>
              <w:bottom w:w="100" w:type="dxa"/>
              <w:right w:w="100" w:type="dxa"/>
            </w:tcMar>
          </w:tcPr>
          <w:p w:rsidR="00695BE6" w:rsidRDefault="00FF7569">
            <w:pPr>
              <w:widowControl w:val="0"/>
              <w:spacing w:before="240" w:after="240"/>
              <w:ind w:left="0" w:right="522" w:firstLine="0"/>
              <w:rPr>
                <w:rFonts w:ascii="Calibri" w:eastAsia="Calibri" w:hAnsi="Calibri" w:cs="Calibri"/>
                <w:sz w:val="22"/>
                <w:szCs w:val="22"/>
              </w:rPr>
            </w:pPr>
            <w:r>
              <w:rPr>
                <w:rFonts w:ascii="Calibri" w:eastAsia="Calibri" w:hAnsi="Calibri" w:cs="Calibri"/>
                <w:sz w:val="22"/>
                <w:szCs w:val="22"/>
              </w:rPr>
              <w:t>Name of your organization:</w:t>
            </w:r>
          </w:p>
          <w:p w:rsidR="00695BE6" w:rsidRDefault="00FF7569">
            <w:pPr>
              <w:widowControl w:val="0"/>
              <w:spacing w:before="240" w:after="240"/>
              <w:ind w:left="0" w:right="522" w:firstLine="0"/>
              <w:rPr>
                <w:rFonts w:ascii="Calibri" w:eastAsia="Calibri" w:hAnsi="Calibri" w:cs="Calibri"/>
                <w:sz w:val="22"/>
                <w:szCs w:val="22"/>
              </w:rPr>
            </w:pPr>
            <w:r>
              <w:rPr>
                <w:rFonts w:ascii="Calibri" w:eastAsia="Calibri" w:hAnsi="Calibri" w:cs="Calibri"/>
                <w:sz w:val="22"/>
                <w:szCs w:val="22"/>
              </w:rPr>
              <w:t>Country:</w:t>
            </w:r>
          </w:p>
          <w:p w:rsidR="00695BE6" w:rsidRDefault="00FF7569">
            <w:pPr>
              <w:widowControl w:val="0"/>
              <w:spacing w:before="240" w:after="240"/>
              <w:ind w:left="0" w:right="522" w:firstLine="0"/>
              <w:rPr>
                <w:rFonts w:ascii="Calibri" w:eastAsia="Calibri" w:hAnsi="Calibri" w:cs="Calibri"/>
                <w:sz w:val="22"/>
                <w:szCs w:val="22"/>
              </w:rPr>
            </w:pPr>
            <w:r>
              <w:rPr>
                <w:rFonts w:ascii="Calibri" w:eastAsia="Calibri" w:hAnsi="Calibri" w:cs="Calibri"/>
                <w:sz w:val="22"/>
                <w:szCs w:val="22"/>
              </w:rPr>
              <w:t xml:space="preserve"> Your name:</w:t>
            </w:r>
          </w:p>
          <w:p w:rsidR="00695BE6" w:rsidRDefault="00FF7569">
            <w:pPr>
              <w:widowControl w:val="0"/>
              <w:spacing w:before="240" w:after="240"/>
              <w:ind w:left="0" w:right="522" w:firstLine="0"/>
              <w:rPr>
                <w:rFonts w:ascii="Calibri" w:eastAsia="Calibri" w:hAnsi="Calibri" w:cs="Calibri"/>
                <w:sz w:val="22"/>
                <w:szCs w:val="22"/>
              </w:rPr>
            </w:pPr>
            <w:r>
              <w:rPr>
                <w:rFonts w:ascii="Calibri" w:eastAsia="Calibri" w:hAnsi="Calibri" w:cs="Calibri"/>
                <w:sz w:val="22"/>
                <w:szCs w:val="22"/>
              </w:rPr>
              <w:t xml:space="preserve"> Your job title:</w:t>
            </w:r>
          </w:p>
          <w:p w:rsidR="00695BE6" w:rsidRDefault="00FF7569">
            <w:pPr>
              <w:widowControl w:val="0"/>
              <w:spacing w:before="240" w:after="240"/>
              <w:ind w:left="0" w:right="522" w:firstLine="0"/>
              <w:rPr>
                <w:rFonts w:ascii="Calibri" w:eastAsia="Calibri" w:hAnsi="Calibri" w:cs="Calibri"/>
                <w:sz w:val="22"/>
                <w:szCs w:val="22"/>
              </w:rPr>
            </w:pPr>
            <w:r>
              <w:rPr>
                <w:rFonts w:ascii="Calibri" w:eastAsia="Calibri" w:hAnsi="Calibri" w:cs="Calibri"/>
                <w:sz w:val="22"/>
                <w:szCs w:val="22"/>
              </w:rPr>
              <w:t xml:space="preserve"> E-mail address:</w:t>
            </w:r>
          </w:p>
        </w:tc>
      </w:tr>
    </w:tbl>
    <w:p w:rsidR="00752E4E" w:rsidRDefault="00752E4E">
      <w:pPr>
        <w:ind w:left="0" w:firstLine="0"/>
        <w:rPr>
          <w:color w:val="0070C0"/>
          <w:sz w:val="28"/>
          <w:szCs w:val="28"/>
        </w:rPr>
      </w:pPr>
    </w:p>
    <w:p w:rsidR="00695BE6" w:rsidRDefault="00FF7569">
      <w:pPr>
        <w:ind w:left="0" w:firstLine="0"/>
        <w:rPr>
          <w:color w:val="0070C0"/>
          <w:sz w:val="28"/>
          <w:szCs w:val="28"/>
        </w:rPr>
      </w:pPr>
      <w:r>
        <w:rPr>
          <w:color w:val="0070C0"/>
          <w:sz w:val="28"/>
          <w:szCs w:val="28"/>
        </w:rPr>
        <w:lastRenderedPageBreak/>
        <w:t xml:space="preserve">Welcome to the survey on the role of local and regional governments and their associations in the localization of the SDGs! </w:t>
      </w:r>
    </w:p>
    <w:p w:rsidR="00695BE6" w:rsidRDefault="00FF7569">
      <w:pPr>
        <w:spacing w:before="120" w:after="120" w:line="240" w:lineRule="auto"/>
        <w:ind w:left="0" w:firstLine="0"/>
        <w:rPr>
          <w:sz w:val="28"/>
          <w:szCs w:val="28"/>
        </w:rPr>
      </w:pPr>
      <w:r>
        <w:rPr>
          <w:sz w:val="28"/>
          <w:szCs w:val="28"/>
        </w:rPr>
        <w:t>Realizing the Decade of Action and delivery of the SDGs</w:t>
      </w:r>
    </w:p>
    <w:p w:rsidR="00695BE6" w:rsidRDefault="00FF7569">
      <w:pPr>
        <w:spacing w:before="0" w:after="100" w:line="240" w:lineRule="auto"/>
        <w:ind w:left="0" w:right="6" w:firstLine="0"/>
        <w:jc w:val="both"/>
        <w:rPr>
          <w:b w:val="0"/>
          <w:sz w:val="22"/>
          <w:szCs w:val="22"/>
        </w:rPr>
      </w:pPr>
      <w:r>
        <w:rPr>
          <w:sz w:val="22"/>
          <w:szCs w:val="22"/>
        </w:rPr>
        <w:t xml:space="preserve">This survey aims to contribute to assessing the progress made by local and regional governments in the implementation of the United Nations’ </w:t>
      </w:r>
      <w:hyperlink r:id="rId13">
        <w:r>
          <w:rPr>
            <w:color w:val="0000FF"/>
            <w:sz w:val="22"/>
            <w:szCs w:val="22"/>
            <w:u w:val="single"/>
          </w:rPr>
          <w:t>2030 Agenda for Sustainable Development</w:t>
        </w:r>
      </w:hyperlink>
      <w:r>
        <w:rPr>
          <w:color w:val="0000FF"/>
          <w:sz w:val="22"/>
          <w:szCs w:val="22"/>
        </w:rPr>
        <w:t xml:space="preserve"> </w:t>
      </w:r>
      <w:r>
        <w:rPr>
          <w:sz w:val="22"/>
          <w:szCs w:val="22"/>
        </w:rPr>
        <w:t>and its 17 Sustainable Development Goals (SDGs) at the subnational level.</w:t>
      </w:r>
      <w:r>
        <w:rPr>
          <w:b w:val="0"/>
          <w:sz w:val="22"/>
          <w:szCs w:val="22"/>
        </w:rPr>
        <w:t xml:space="preserve"> Its aim is to help local and regional governments, their associations and their networks, both regional and global (UCLG and the Global Taskforce of Local and Regional Governments), develop and present the joint report ‘Towards the localization of the SDGs’ to the United Nations in the forthcoming High-Level Political Forum (HLPF) in July 2023. Since 2017, six reports by the Global Taskforce have been presented to the HLPF, the central platform for follow-up and review of the 2030 Agenda for Sustainable Development (you can find them </w:t>
      </w:r>
      <w:hyperlink r:id="rId14">
        <w:r>
          <w:rPr>
            <w:b w:val="0"/>
            <w:color w:val="1155CC"/>
            <w:sz w:val="22"/>
            <w:szCs w:val="22"/>
            <w:u w:val="single"/>
          </w:rPr>
          <w:t>here</w:t>
        </w:r>
      </w:hyperlink>
      <w:r>
        <w:rPr>
          <w:b w:val="0"/>
          <w:sz w:val="22"/>
          <w:szCs w:val="22"/>
        </w:rPr>
        <w:t>).</w:t>
      </w:r>
    </w:p>
    <w:p w:rsidR="00695BE6" w:rsidRDefault="00FF7569">
      <w:pPr>
        <w:pBdr>
          <w:top w:val="nil"/>
          <w:left w:val="nil"/>
          <w:bottom w:val="nil"/>
          <w:right w:val="nil"/>
          <w:between w:val="nil"/>
        </w:pBdr>
        <w:spacing w:before="0" w:after="100" w:line="240" w:lineRule="auto"/>
        <w:ind w:left="0" w:right="6" w:firstLine="0"/>
        <w:jc w:val="both"/>
        <w:rPr>
          <w:b w:val="0"/>
          <w:sz w:val="22"/>
          <w:szCs w:val="22"/>
        </w:rPr>
      </w:pPr>
      <w:r>
        <w:rPr>
          <w:sz w:val="22"/>
          <w:szCs w:val="22"/>
        </w:rPr>
        <w:t>In 2023, the HLPF is asking to assess the recovery from the COVID-19 pandemic and the measures that have been taken to accelerate the full implementation of the SDGs.</w:t>
      </w:r>
      <w:r>
        <w:rPr>
          <w:b w:val="0"/>
          <w:sz w:val="22"/>
          <w:szCs w:val="22"/>
        </w:rPr>
        <w:t xml:space="preserve"> The HLPF is going to review the progress made towards SDG 11 – “Make cities and human settlements inclusive, safe, resilient and sustainable”. This SDG refers in particular to many of the main responsibilities of local and regional governments, related to the delivery of basic services and housing (SDG 11.1), public transport (SDG 11.2), urban planning and management (SDG 11.3), the protection of our culture and natural heritage (SDG 11.4), urban resilience to disasters (SDG 11.5 and 11.b), waste management and air pollution (SDG 11.6) and public and green urban space (SDG 11.7). It will also ascertain to what extent the 2030 Agenda has supported local and regional governments and their associations in their recovery and development plans. </w:t>
      </w:r>
    </w:p>
    <w:p w:rsidR="00695BE6" w:rsidRDefault="00FF7569">
      <w:pPr>
        <w:spacing w:before="0" w:after="100" w:line="240" w:lineRule="auto"/>
        <w:ind w:left="0" w:right="6" w:firstLine="0"/>
        <w:jc w:val="both"/>
        <w:rPr>
          <w:color w:val="000000"/>
          <w:sz w:val="22"/>
          <w:szCs w:val="22"/>
        </w:rPr>
      </w:pPr>
      <w:r>
        <w:rPr>
          <w:sz w:val="22"/>
          <w:szCs w:val="22"/>
        </w:rPr>
        <w:t>The survey is addressed to all local and regional governmen</w:t>
      </w:r>
      <w:r>
        <w:rPr>
          <w:color w:val="000000"/>
          <w:sz w:val="22"/>
          <w:szCs w:val="22"/>
        </w:rPr>
        <w:t xml:space="preserve">ts (LRGs) and their associations (LGAs) across all countries of the world and, especially, in those 40 countries that have committed to submit their national reviews to the HLPF in 2023 (see the list </w:t>
      </w:r>
      <w:hyperlink r:id="rId15">
        <w:r>
          <w:rPr>
            <w:color w:val="1155CC"/>
            <w:sz w:val="22"/>
            <w:szCs w:val="22"/>
            <w:u w:val="single"/>
          </w:rPr>
          <w:t>here</w:t>
        </w:r>
      </w:hyperlink>
      <w:r>
        <w:rPr>
          <w:color w:val="000000"/>
          <w:sz w:val="22"/>
          <w:szCs w:val="22"/>
        </w:rPr>
        <w:t>)</w:t>
      </w:r>
      <w:r>
        <w:rPr>
          <w:sz w:val="22"/>
          <w:szCs w:val="22"/>
        </w:rPr>
        <w:t>.</w:t>
      </w:r>
    </w:p>
    <w:p w:rsidR="00695BE6" w:rsidRDefault="00FF7569">
      <w:pPr>
        <w:widowControl w:val="0"/>
        <w:spacing w:before="0" w:after="100" w:line="240" w:lineRule="auto"/>
        <w:ind w:left="0" w:right="5" w:firstLine="0"/>
        <w:jc w:val="both"/>
        <w:rPr>
          <w:b w:val="0"/>
          <w:sz w:val="22"/>
          <w:szCs w:val="22"/>
        </w:rPr>
      </w:pPr>
      <w:r>
        <w:rPr>
          <w:b w:val="0"/>
          <w:sz w:val="22"/>
          <w:szCs w:val="22"/>
        </w:rPr>
        <w:t>In red, you will find indications to follow depending on whether you are an LRG or LGA, European or non-European and whether your country is reporting this year to the HLPF or not.</w:t>
      </w:r>
    </w:p>
    <w:p w:rsidR="00695BE6" w:rsidRDefault="00695BE6">
      <w:pPr>
        <w:widowControl w:val="0"/>
        <w:spacing w:before="0" w:after="100" w:line="240" w:lineRule="auto"/>
        <w:ind w:left="0" w:right="-48" w:firstLine="0"/>
        <w:jc w:val="both"/>
        <w:rPr>
          <w:b w:val="0"/>
          <w:sz w:val="22"/>
          <w:szCs w:val="22"/>
        </w:rPr>
      </w:pPr>
    </w:p>
    <w:p w:rsidR="00695BE6" w:rsidRDefault="00FF7569">
      <w:pPr>
        <w:widowControl w:val="0"/>
        <w:spacing w:before="0" w:line="276" w:lineRule="auto"/>
        <w:ind w:left="0" w:right="-48" w:firstLine="0"/>
        <w:jc w:val="both"/>
        <w:rPr>
          <w:sz w:val="22"/>
          <w:szCs w:val="22"/>
        </w:rPr>
      </w:pPr>
      <w:r>
        <w:rPr>
          <w:sz w:val="22"/>
          <w:szCs w:val="22"/>
        </w:rPr>
        <w:t xml:space="preserve">Should you need any support when answering the survey, please contact: </w:t>
      </w:r>
      <w:hyperlink r:id="rId16">
        <w:r>
          <w:rPr>
            <w:color w:val="0000FF"/>
            <w:sz w:val="22"/>
            <w:szCs w:val="22"/>
            <w:u w:val="single"/>
          </w:rPr>
          <w:t>gold@uclg.org</w:t>
        </w:r>
      </w:hyperlink>
      <w:r>
        <w:rPr>
          <w:sz w:val="22"/>
          <w:szCs w:val="22"/>
        </w:rPr>
        <w:t>.</w:t>
      </w:r>
    </w:p>
    <w:p w:rsidR="00695BE6" w:rsidRDefault="00695BE6">
      <w:pPr>
        <w:widowControl w:val="0"/>
        <w:spacing w:before="0" w:line="276" w:lineRule="auto"/>
        <w:ind w:left="0" w:right="-48" w:firstLine="0"/>
        <w:jc w:val="both"/>
        <w:rPr>
          <w:sz w:val="22"/>
          <w:szCs w:val="22"/>
        </w:rPr>
      </w:pPr>
    </w:p>
    <w:p w:rsidR="00695BE6" w:rsidRDefault="00FF7569">
      <w:pPr>
        <w:widowControl w:val="0"/>
        <w:spacing w:before="0" w:line="276" w:lineRule="auto"/>
        <w:ind w:left="0" w:right="-48" w:firstLine="0"/>
        <w:jc w:val="both"/>
        <w:rPr>
          <w:color w:val="FF0000"/>
          <w:sz w:val="22"/>
          <w:szCs w:val="22"/>
        </w:rPr>
      </w:pPr>
      <w:r>
        <w:rPr>
          <w:color w:val="FF0000"/>
          <w:sz w:val="22"/>
          <w:szCs w:val="22"/>
        </w:rPr>
        <w:t>Please complete this survey by 1 April 2023.</w:t>
      </w:r>
    </w:p>
    <w:p w:rsidR="00695BE6" w:rsidRDefault="00695BE6">
      <w:pPr>
        <w:widowControl w:val="0"/>
        <w:spacing w:before="0" w:line="276" w:lineRule="auto"/>
        <w:ind w:left="0" w:right="-48" w:firstLine="0"/>
        <w:jc w:val="both"/>
        <w:rPr>
          <w:color w:val="FF0000"/>
          <w:sz w:val="22"/>
          <w:szCs w:val="22"/>
        </w:rPr>
      </w:pPr>
    </w:p>
    <w:p w:rsidR="00695BE6" w:rsidRDefault="00FF7569">
      <w:pPr>
        <w:pBdr>
          <w:top w:val="single" w:sz="4" w:space="1" w:color="000000"/>
          <w:left w:val="single" w:sz="4" w:space="4" w:color="000000"/>
          <w:bottom w:val="single" w:sz="4" w:space="1" w:color="000000"/>
          <w:right w:val="single" w:sz="4" w:space="4" w:color="000000"/>
          <w:between w:val="nil"/>
        </w:pBdr>
        <w:spacing w:before="0" w:line="276" w:lineRule="auto"/>
        <w:ind w:left="284" w:right="-48" w:firstLine="0"/>
        <w:rPr>
          <w:b w:val="0"/>
          <w:color w:val="000000"/>
          <w:sz w:val="22"/>
          <w:szCs w:val="22"/>
        </w:rPr>
      </w:pPr>
      <w:r>
        <w:rPr>
          <w:color w:val="000000"/>
          <w:sz w:val="22"/>
          <w:szCs w:val="22"/>
        </w:rPr>
        <w:t>Acronyms and vocabulary explanation</w:t>
      </w:r>
      <w:r>
        <w:rPr>
          <w:b w:val="0"/>
          <w:color w:val="000000"/>
          <w:sz w:val="22"/>
          <w:szCs w:val="22"/>
        </w:rPr>
        <w:t xml:space="preserve">: </w:t>
      </w:r>
    </w:p>
    <w:p w:rsidR="00695BE6" w:rsidRDefault="00FF7569">
      <w:pPr>
        <w:pBdr>
          <w:top w:val="single" w:sz="4" w:space="1" w:color="000000"/>
          <w:left w:val="single" w:sz="4" w:space="4" w:color="000000"/>
          <w:bottom w:val="single" w:sz="4" w:space="1" w:color="000000"/>
          <w:right w:val="single" w:sz="4" w:space="4" w:color="000000"/>
          <w:between w:val="nil"/>
        </w:pBdr>
        <w:spacing w:before="0" w:line="276" w:lineRule="auto"/>
        <w:ind w:left="284" w:right="-48" w:firstLine="0"/>
        <w:rPr>
          <w:b w:val="0"/>
          <w:color w:val="000000"/>
          <w:sz w:val="22"/>
          <w:szCs w:val="22"/>
        </w:rPr>
      </w:pPr>
      <w:r>
        <w:rPr>
          <w:b w:val="0"/>
          <w:color w:val="000000"/>
          <w:sz w:val="22"/>
          <w:szCs w:val="22"/>
        </w:rPr>
        <w:t>LGA = local government association</w:t>
      </w:r>
    </w:p>
    <w:p w:rsidR="00695BE6" w:rsidRDefault="00FF7569">
      <w:pPr>
        <w:pBdr>
          <w:top w:val="single" w:sz="4" w:space="1" w:color="000000"/>
          <w:left w:val="single" w:sz="4" w:space="4" w:color="000000"/>
          <w:bottom w:val="single" w:sz="4" w:space="1" w:color="000000"/>
          <w:right w:val="single" w:sz="4" w:space="4" w:color="000000"/>
          <w:between w:val="nil"/>
        </w:pBdr>
        <w:spacing w:before="0" w:line="276" w:lineRule="auto"/>
        <w:ind w:left="284" w:right="-48" w:firstLine="0"/>
        <w:rPr>
          <w:b w:val="0"/>
          <w:color w:val="000000"/>
          <w:sz w:val="22"/>
          <w:szCs w:val="22"/>
        </w:rPr>
      </w:pPr>
      <w:r>
        <w:rPr>
          <w:b w:val="0"/>
          <w:color w:val="000000"/>
          <w:sz w:val="22"/>
          <w:szCs w:val="22"/>
        </w:rPr>
        <w:t>LRG = local and regional government</w:t>
      </w:r>
    </w:p>
    <w:p w:rsidR="00695BE6" w:rsidRDefault="00FF7569">
      <w:pPr>
        <w:pBdr>
          <w:top w:val="single" w:sz="4" w:space="1" w:color="000000"/>
          <w:left w:val="single" w:sz="4" w:space="4" w:color="000000"/>
          <w:bottom w:val="single" w:sz="4" w:space="1" w:color="000000"/>
          <w:right w:val="single" w:sz="4" w:space="4" w:color="000000"/>
          <w:between w:val="nil"/>
        </w:pBdr>
        <w:spacing w:before="0" w:line="276" w:lineRule="auto"/>
        <w:ind w:left="284" w:right="-48" w:firstLine="0"/>
        <w:rPr>
          <w:b w:val="0"/>
          <w:color w:val="000000"/>
          <w:sz w:val="22"/>
          <w:szCs w:val="22"/>
        </w:rPr>
      </w:pPr>
      <w:r>
        <w:rPr>
          <w:b w:val="0"/>
          <w:color w:val="000000"/>
          <w:sz w:val="22"/>
          <w:szCs w:val="22"/>
        </w:rPr>
        <w:t>Organization = refers to LGAs, LRGs, inter-municipal and supra-municipal institutions (e.g. metropolitan authorities)</w:t>
      </w:r>
    </w:p>
    <w:p w:rsidR="00695BE6" w:rsidRDefault="00FF7569">
      <w:pPr>
        <w:pBdr>
          <w:top w:val="single" w:sz="4" w:space="1" w:color="000000"/>
          <w:left w:val="single" w:sz="4" w:space="4" w:color="000000"/>
          <w:bottom w:val="single" w:sz="4" w:space="1" w:color="000000"/>
          <w:right w:val="single" w:sz="4" w:space="4" w:color="000000"/>
          <w:between w:val="nil"/>
        </w:pBdr>
        <w:spacing w:before="0" w:line="276" w:lineRule="auto"/>
        <w:ind w:left="284" w:right="-48" w:firstLine="0"/>
        <w:rPr>
          <w:b w:val="0"/>
          <w:color w:val="000000"/>
          <w:sz w:val="22"/>
          <w:szCs w:val="22"/>
        </w:rPr>
      </w:pPr>
      <w:bookmarkStart w:id="1" w:name="_heading=h.1fob9te" w:colFirst="0" w:colLast="0"/>
      <w:bookmarkEnd w:id="1"/>
      <w:r>
        <w:rPr>
          <w:b w:val="0"/>
          <w:color w:val="000000"/>
          <w:sz w:val="22"/>
          <w:szCs w:val="22"/>
        </w:rPr>
        <w:t>VNR = Voluntary National Review</w:t>
      </w:r>
    </w:p>
    <w:p w:rsidR="00695BE6" w:rsidRDefault="00FF7569">
      <w:pPr>
        <w:pBdr>
          <w:top w:val="single" w:sz="4" w:space="1" w:color="000000"/>
          <w:left w:val="single" w:sz="4" w:space="4" w:color="000000"/>
          <w:bottom w:val="single" w:sz="4" w:space="1" w:color="000000"/>
          <w:right w:val="single" w:sz="4" w:space="4" w:color="000000"/>
          <w:between w:val="nil"/>
        </w:pBdr>
        <w:spacing w:before="0" w:line="276" w:lineRule="auto"/>
        <w:ind w:left="284" w:right="-48" w:firstLine="0"/>
        <w:rPr>
          <w:b w:val="0"/>
          <w:color w:val="000000"/>
          <w:sz w:val="22"/>
          <w:szCs w:val="22"/>
        </w:rPr>
      </w:pPr>
      <w:r>
        <w:rPr>
          <w:b w:val="0"/>
          <w:color w:val="000000"/>
          <w:sz w:val="22"/>
          <w:szCs w:val="22"/>
        </w:rPr>
        <w:t>VLR = Voluntary Local Review</w:t>
      </w:r>
    </w:p>
    <w:p w:rsidR="00695BE6" w:rsidRDefault="00FF7569">
      <w:pPr>
        <w:pBdr>
          <w:top w:val="single" w:sz="4" w:space="1" w:color="000000"/>
          <w:left w:val="single" w:sz="4" w:space="4" w:color="000000"/>
          <w:bottom w:val="single" w:sz="4" w:space="1" w:color="000000"/>
          <w:right w:val="single" w:sz="4" w:space="4" w:color="000000"/>
          <w:between w:val="nil"/>
        </w:pBdr>
        <w:spacing w:before="0" w:line="276" w:lineRule="auto"/>
        <w:ind w:left="284" w:right="-48" w:firstLine="0"/>
        <w:rPr>
          <w:color w:val="000000"/>
          <w:sz w:val="22"/>
          <w:szCs w:val="22"/>
        </w:rPr>
      </w:pPr>
      <w:r>
        <w:rPr>
          <w:b w:val="0"/>
          <w:color w:val="000000"/>
          <w:sz w:val="22"/>
          <w:szCs w:val="22"/>
        </w:rPr>
        <w:t>VSR = Voluntary Subnational Review</w:t>
      </w:r>
    </w:p>
    <w:p w:rsidR="00695BE6" w:rsidRDefault="00FF7569">
      <w:pPr>
        <w:pBdr>
          <w:top w:val="single" w:sz="4" w:space="1" w:color="000000"/>
          <w:left w:val="single" w:sz="4" w:space="4" w:color="000000"/>
          <w:bottom w:val="single" w:sz="4" w:space="1" w:color="000000"/>
          <w:right w:val="single" w:sz="4" w:space="4" w:color="000000"/>
          <w:between w:val="nil"/>
        </w:pBdr>
        <w:spacing w:before="0" w:line="276" w:lineRule="auto"/>
        <w:ind w:left="284" w:right="-48" w:firstLine="0"/>
        <w:rPr>
          <w:b w:val="0"/>
          <w:color w:val="000000"/>
          <w:sz w:val="22"/>
          <w:szCs w:val="22"/>
        </w:rPr>
      </w:pPr>
      <w:r>
        <w:rPr>
          <w:b w:val="0"/>
          <w:color w:val="000000"/>
          <w:sz w:val="22"/>
          <w:szCs w:val="22"/>
        </w:rPr>
        <w:t>HLPF = High-Level Political Forum on Sustainable Development of the United Nations</w:t>
      </w:r>
    </w:p>
    <w:p w:rsidR="00695BE6" w:rsidRDefault="00FF7569">
      <w:pPr>
        <w:pBdr>
          <w:top w:val="nil"/>
          <w:left w:val="nil"/>
          <w:bottom w:val="nil"/>
          <w:right w:val="nil"/>
          <w:between w:val="nil"/>
        </w:pBdr>
        <w:spacing w:before="0" w:line="276" w:lineRule="auto"/>
        <w:ind w:right="-48"/>
        <w:jc w:val="both"/>
      </w:pPr>
      <w:r>
        <w:br w:type="page"/>
      </w:r>
      <w:r>
        <w:rPr>
          <w:color w:val="0070C0"/>
          <w:sz w:val="28"/>
          <w:szCs w:val="28"/>
        </w:rPr>
        <w:lastRenderedPageBreak/>
        <w:t xml:space="preserve">Section I. Awareness raising and commitment to the SDGs </w:t>
      </w:r>
    </w:p>
    <w:p w:rsidR="00695BE6" w:rsidRDefault="00695BE6">
      <w:pPr>
        <w:spacing w:before="0" w:line="276" w:lineRule="auto"/>
        <w:ind w:left="284" w:right="-48" w:firstLine="0"/>
        <w:rPr>
          <w:sz w:val="22"/>
          <w:szCs w:val="22"/>
        </w:rPr>
      </w:pPr>
    </w:p>
    <w:p w:rsidR="00695BE6" w:rsidRDefault="00FF7569">
      <w:pPr>
        <w:widowControl w:val="0"/>
        <w:numPr>
          <w:ilvl w:val="0"/>
          <w:numId w:val="2"/>
        </w:numPr>
        <w:pBdr>
          <w:top w:val="nil"/>
          <w:left w:val="nil"/>
          <w:bottom w:val="nil"/>
          <w:right w:val="nil"/>
          <w:between w:val="nil"/>
        </w:pBdr>
        <w:spacing w:before="0" w:line="276" w:lineRule="auto"/>
        <w:ind w:right="-48"/>
        <w:rPr>
          <w:color w:val="000000"/>
          <w:sz w:val="22"/>
          <w:szCs w:val="22"/>
        </w:rPr>
      </w:pPr>
      <w:r>
        <w:t xml:space="preserve">     </w:t>
      </w:r>
      <w:r>
        <w:rPr>
          <w:color w:val="000000"/>
          <w:sz w:val="22"/>
          <w:szCs w:val="22"/>
        </w:rPr>
        <w:t xml:space="preserve">AWARENESS RAISING: </w:t>
      </w:r>
      <w:r>
        <w:t xml:space="preserve"> </w:t>
      </w:r>
    </w:p>
    <w:p w:rsidR="00695BE6" w:rsidRDefault="00FF7569">
      <w:pPr>
        <w:widowControl w:val="0"/>
        <w:pBdr>
          <w:top w:val="nil"/>
          <w:left w:val="nil"/>
          <w:bottom w:val="nil"/>
          <w:right w:val="nil"/>
          <w:between w:val="nil"/>
        </w:pBdr>
        <w:spacing w:before="0" w:line="276" w:lineRule="auto"/>
        <w:ind w:left="680" w:right="-48" w:firstLine="0"/>
        <w:rPr>
          <w:color w:val="000000"/>
          <w:sz w:val="22"/>
          <w:szCs w:val="22"/>
        </w:rPr>
      </w:pPr>
      <w:r>
        <w:rPr>
          <w:sz w:val="22"/>
          <w:szCs w:val="22"/>
        </w:rPr>
        <w:t>Seven years after the adoption of the SDGs, h</w:t>
      </w:r>
      <w:r>
        <w:rPr>
          <w:color w:val="000000"/>
          <w:sz w:val="22"/>
          <w:szCs w:val="22"/>
        </w:rPr>
        <w:t>ow do you evaluate the progress made in the knowledge of the SDGs within your organization?</w:t>
      </w:r>
    </w:p>
    <w:p w:rsidR="00695BE6" w:rsidRDefault="00695BE6">
      <w:pPr>
        <w:widowControl w:val="0"/>
        <w:pBdr>
          <w:top w:val="nil"/>
          <w:left w:val="nil"/>
          <w:bottom w:val="nil"/>
          <w:right w:val="nil"/>
          <w:between w:val="nil"/>
        </w:pBdr>
        <w:spacing w:before="0" w:line="276" w:lineRule="auto"/>
        <w:ind w:left="680" w:right="-48" w:firstLine="0"/>
        <w:rPr>
          <w:color w:val="000000"/>
          <w:sz w:val="22"/>
          <w:szCs w:val="22"/>
        </w:rPr>
      </w:pPr>
    </w:p>
    <w:p w:rsidR="00695BE6" w:rsidRDefault="00FF7569">
      <w:pPr>
        <w:widowControl w:val="0"/>
        <w:pBdr>
          <w:top w:val="nil"/>
          <w:left w:val="nil"/>
          <w:bottom w:val="nil"/>
          <w:right w:val="nil"/>
          <w:between w:val="nil"/>
        </w:pBdr>
        <w:spacing w:before="0" w:line="276" w:lineRule="auto"/>
        <w:ind w:left="284" w:right="-48" w:firstLine="0"/>
        <w:rPr>
          <w:b w:val="0"/>
          <w:color w:val="222222"/>
          <w:sz w:val="20"/>
          <w:szCs w:val="20"/>
          <w:u w:val="single"/>
        </w:rPr>
      </w:pPr>
      <w:r>
        <w:rPr>
          <w:b w:val="0"/>
          <w:color w:val="222222"/>
          <w:sz w:val="20"/>
          <w:szCs w:val="20"/>
          <w:u w:val="single"/>
        </w:rPr>
        <w:t>Please select only one option</w:t>
      </w:r>
    </w:p>
    <w:p w:rsidR="00695BE6" w:rsidRDefault="00695BE6">
      <w:pPr>
        <w:widowControl w:val="0"/>
        <w:pBdr>
          <w:top w:val="nil"/>
          <w:left w:val="nil"/>
          <w:bottom w:val="nil"/>
          <w:right w:val="nil"/>
          <w:between w:val="nil"/>
        </w:pBdr>
        <w:spacing w:before="0" w:line="276" w:lineRule="auto"/>
        <w:ind w:left="284" w:right="-48" w:firstLine="0"/>
        <w:rPr>
          <w:b w:val="0"/>
          <w:color w:val="000000"/>
          <w:sz w:val="22"/>
          <w:szCs w:val="22"/>
        </w:rPr>
      </w:pPr>
    </w:p>
    <w:p w:rsidR="00695BE6" w:rsidRDefault="00FF7569">
      <w:pPr>
        <w:widowControl w:val="0"/>
        <w:spacing w:before="0" w:line="276" w:lineRule="auto"/>
        <w:ind w:left="284" w:right="-48" w:firstLine="0"/>
        <w:jc w:val="both"/>
        <w:rPr>
          <w:b w:val="0"/>
          <w:sz w:val="22"/>
          <w:szCs w:val="22"/>
        </w:rPr>
      </w:pPr>
      <w:r>
        <w:rPr>
          <w:sz w:val="22"/>
          <w:szCs w:val="22"/>
        </w:rPr>
        <w:t xml:space="preserve">⃝ Limited progress: </w:t>
      </w:r>
      <w:r>
        <w:rPr>
          <w:b w:val="0"/>
          <w:sz w:val="22"/>
          <w:szCs w:val="22"/>
        </w:rPr>
        <w:t>Very few individuals in the organization are familiar with the SDGs or are aware of their relevance</w:t>
      </w:r>
    </w:p>
    <w:p w:rsidR="00695BE6" w:rsidRDefault="00FF7569">
      <w:pPr>
        <w:widowControl w:val="0"/>
        <w:spacing w:before="0" w:line="276" w:lineRule="auto"/>
        <w:ind w:left="284" w:right="-48" w:firstLine="0"/>
        <w:jc w:val="both"/>
        <w:rPr>
          <w:b w:val="0"/>
          <w:sz w:val="22"/>
          <w:szCs w:val="22"/>
        </w:rPr>
      </w:pPr>
      <w:r>
        <w:rPr>
          <w:b w:val="0"/>
          <w:sz w:val="22"/>
          <w:szCs w:val="22"/>
        </w:rPr>
        <w:t xml:space="preserve">⃝ </w:t>
      </w:r>
      <w:r>
        <w:rPr>
          <w:sz w:val="22"/>
          <w:szCs w:val="22"/>
        </w:rPr>
        <w:t>Medium progress:</w:t>
      </w:r>
      <w:r>
        <w:rPr>
          <w:b w:val="0"/>
          <w:sz w:val="22"/>
          <w:szCs w:val="22"/>
        </w:rPr>
        <w:t xml:space="preserve"> The majority of our staff is aware of and refers to the SDGs, but they are not high in our work priorities</w:t>
      </w:r>
    </w:p>
    <w:p w:rsidR="00695BE6" w:rsidRDefault="00FF7569">
      <w:pPr>
        <w:widowControl w:val="0"/>
        <w:spacing w:before="0" w:line="276" w:lineRule="auto"/>
        <w:ind w:left="284" w:right="-48" w:firstLine="0"/>
        <w:jc w:val="both"/>
        <w:rPr>
          <w:b w:val="0"/>
          <w:sz w:val="22"/>
          <w:szCs w:val="22"/>
        </w:rPr>
      </w:pPr>
      <w:r>
        <w:rPr>
          <w:b w:val="0"/>
          <w:sz w:val="22"/>
          <w:szCs w:val="22"/>
        </w:rPr>
        <w:t xml:space="preserve">⃝ </w:t>
      </w:r>
      <w:r>
        <w:rPr>
          <w:sz w:val="22"/>
          <w:szCs w:val="22"/>
        </w:rPr>
        <w:t>Important progress:</w:t>
      </w:r>
      <w:r>
        <w:rPr>
          <w:b w:val="0"/>
          <w:sz w:val="22"/>
          <w:szCs w:val="22"/>
        </w:rPr>
        <w:t xml:space="preserve"> The SDGs are well known in our organization and used as an important reference in our strategies </w:t>
      </w:r>
    </w:p>
    <w:p w:rsidR="00695BE6" w:rsidRDefault="00FF7569">
      <w:pPr>
        <w:spacing w:before="0" w:line="276" w:lineRule="auto"/>
        <w:ind w:left="284" w:right="-48" w:firstLine="0"/>
        <w:jc w:val="both"/>
        <w:rPr>
          <w:b w:val="0"/>
          <w:sz w:val="22"/>
          <w:szCs w:val="22"/>
        </w:rPr>
      </w:pPr>
      <w:r>
        <w:rPr>
          <w:b w:val="0"/>
          <w:sz w:val="22"/>
          <w:szCs w:val="22"/>
        </w:rPr>
        <w:t>⃝ I don’t know</w:t>
      </w:r>
    </w:p>
    <w:p w:rsidR="00695BE6" w:rsidRDefault="00695BE6">
      <w:pPr>
        <w:spacing w:before="0" w:line="276" w:lineRule="auto"/>
        <w:ind w:left="284" w:right="-48" w:firstLine="0"/>
        <w:rPr>
          <w:sz w:val="22"/>
          <w:szCs w:val="22"/>
        </w:rPr>
      </w:pPr>
    </w:p>
    <w:p w:rsidR="00695BE6" w:rsidRDefault="00FF7569">
      <w:pPr>
        <w:numPr>
          <w:ilvl w:val="0"/>
          <w:numId w:val="2"/>
        </w:numPr>
        <w:pBdr>
          <w:top w:val="nil"/>
          <w:left w:val="nil"/>
          <w:bottom w:val="nil"/>
          <w:right w:val="nil"/>
          <w:between w:val="nil"/>
        </w:pBdr>
        <w:tabs>
          <w:tab w:val="left" w:pos="426"/>
        </w:tabs>
        <w:spacing w:before="0" w:line="276" w:lineRule="auto"/>
        <w:ind w:right="-48"/>
        <w:rPr>
          <w:color w:val="000000"/>
          <w:sz w:val="22"/>
          <w:szCs w:val="22"/>
        </w:rPr>
      </w:pPr>
      <w:r>
        <w:t xml:space="preserve">     </w:t>
      </w:r>
      <w:r>
        <w:rPr>
          <w:color w:val="000000"/>
          <w:sz w:val="22"/>
          <w:szCs w:val="22"/>
        </w:rPr>
        <w:t xml:space="preserve">COMMITMENT: </w:t>
      </w:r>
    </w:p>
    <w:p w:rsidR="00695BE6" w:rsidRDefault="00FF7569">
      <w:pPr>
        <w:pBdr>
          <w:top w:val="nil"/>
          <w:left w:val="nil"/>
          <w:bottom w:val="nil"/>
          <w:right w:val="nil"/>
          <w:between w:val="nil"/>
        </w:pBdr>
        <w:tabs>
          <w:tab w:val="left" w:pos="426"/>
        </w:tabs>
        <w:spacing w:before="0" w:line="276" w:lineRule="auto"/>
        <w:ind w:left="680" w:right="-331" w:firstLine="0"/>
        <w:rPr>
          <w:color w:val="000000"/>
          <w:sz w:val="22"/>
          <w:szCs w:val="22"/>
        </w:rPr>
      </w:pPr>
      <w:r>
        <w:rPr>
          <w:color w:val="000000"/>
          <w:sz w:val="22"/>
          <w:szCs w:val="22"/>
        </w:rPr>
        <w:t xml:space="preserve">Has your organization made progress in its strategy or plans for the implementation of the 2030 Agenda? </w:t>
      </w:r>
    </w:p>
    <w:p w:rsidR="00695BE6" w:rsidRDefault="00695BE6">
      <w:pPr>
        <w:pBdr>
          <w:top w:val="nil"/>
          <w:left w:val="nil"/>
          <w:bottom w:val="nil"/>
          <w:right w:val="nil"/>
          <w:between w:val="nil"/>
        </w:pBdr>
        <w:tabs>
          <w:tab w:val="left" w:pos="426"/>
        </w:tabs>
        <w:spacing w:before="0" w:line="276" w:lineRule="auto"/>
        <w:ind w:left="680" w:right="-48" w:firstLine="0"/>
        <w:rPr>
          <w:color w:val="000000"/>
          <w:sz w:val="22"/>
          <w:szCs w:val="22"/>
        </w:rPr>
      </w:pPr>
    </w:p>
    <w:p w:rsidR="00695BE6" w:rsidRDefault="00FF7569">
      <w:pPr>
        <w:widowControl w:val="0"/>
        <w:spacing w:before="0" w:line="276" w:lineRule="auto"/>
        <w:ind w:left="284" w:right="-48" w:firstLine="0"/>
        <w:rPr>
          <w:b w:val="0"/>
          <w:color w:val="222222"/>
          <w:sz w:val="20"/>
          <w:szCs w:val="20"/>
          <w:u w:val="single"/>
        </w:rPr>
      </w:pPr>
      <w:r>
        <w:rPr>
          <w:b w:val="0"/>
          <w:color w:val="222222"/>
          <w:sz w:val="20"/>
          <w:szCs w:val="20"/>
          <w:u w:val="single"/>
        </w:rPr>
        <w:t>Please select only one option</w:t>
      </w:r>
    </w:p>
    <w:p w:rsidR="00695BE6" w:rsidRDefault="00695BE6">
      <w:pPr>
        <w:tabs>
          <w:tab w:val="left" w:pos="426"/>
        </w:tabs>
        <w:spacing w:before="0" w:line="276" w:lineRule="auto"/>
        <w:ind w:left="284" w:right="-48" w:firstLine="0"/>
        <w:rPr>
          <w:sz w:val="22"/>
          <w:szCs w:val="22"/>
        </w:rPr>
      </w:pPr>
    </w:p>
    <w:p w:rsidR="00695BE6" w:rsidRDefault="00FF7569">
      <w:pPr>
        <w:tabs>
          <w:tab w:val="left" w:pos="1560"/>
        </w:tabs>
        <w:spacing w:before="0" w:line="276" w:lineRule="auto"/>
        <w:ind w:left="284" w:right="-48" w:firstLine="0"/>
        <w:rPr>
          <w:b w:val="0"/>
          <w:sz w:val="22"/>
          <w:szCs w:val="22"/>
        </w:rPr>
      </w:pPr>
      <w:r>
        <w:rPr>
          <w:sz w:val="22"/>
          <w:szCs w:val="22"/>
        </w:rPr>
        <w:t xml:space="preserve">⃝ No commitment: </w:t>
      </w:r>
      <w:r>
        <w:rPr>
          <w:b w:val="0"/>
          <w:sz w:val="22"/>
          <w:szCs w:val="22"/>
        </w:rPr>
        <w:t xml:space="preserve">The organization has not adopted any plan or strategy related to the implementation of the SDGs </w:t>
      </w:r>
    </w:p>
    <w:p w:rsidR="00695BE6" w:rsidRDefault="00FF7569">
      <w:pPr>
        <w:tabs>
          <w:tab w:val="left" w:pos="1560"/>
        </w:tabs>
        <w:spacing w:before="0" w:line="276" w:lineRule="auto"/>
        <w:ind w:left="284" w:right="-48" w:firstLine="0"/>
        <w:jc w:val="both"/>
        <w:rPr>
          <w:b w:val="0"/>
          <w:sz w:val="22"/>
          <w:szCs w:val="22"/>
        </w:rPr>
      </w:pPr>
      <w:r>
        <w:rPr>
          <w:b w:val="0"/>
          <w:sz w:val="22"/>
          <w:szCs w:val="22"/>
        </w:rPr>
        <w:t xml:space="preserve">⃝ </w:t>
      </w:r>
      <w:r>
        <w:rPr>
          <w:sz w:val="22"/>
          <w:szCs w:val="22"/>
        </w:rPr>
        <w:t>Limited progress:</w:t>
      </w:r>
      <w:r>
        <w:rPr>
          <w:b w:val="0"/>
          <w:sz w:val="22"/>
          <w:szCs w:val="22"/>
        </w:rPr>
        <w:t xml:space="preserve"> The organization has adopted a strategy or an action plan but its implementation is still at an early stage</w:t>
      </w:r>
    </w:p>
    <w:p w:rsidR="00695BE6" w:rsidRDefault="00FF7569">
      <w:pPr>
        <w:tabs>
          <w:tab w:val="left" w:pos="1560"/>
        </w:tabs>
        <w:spacing w:before="0" w:line="276" w:lineRule="auto"/>
        <w:ind w:left="284" w:right="-48" w:firstLine="0"/>
        <w:jc w:val="both"/>
        <w:rPr>
          <w:b w:val="0"/>
          <w:sz w:val="22"/>
          <w:szCs w:val="22"/>
        </w:rPr>
      </w:pPr>
      <w:r>
        <w:rPr>
          <w:b w:val="0"/>
          <w:sz w:val="22"/>
          <w:szCs w:val="22"/>
        </w:rPr>
        <w:t xml:space="preserve">⃝ </w:t>
      </w:r>
      <w:r>
        <w:rPr>
          <w:sz w:val="22"/>
          <w:szCs w:val="22"/>
        </w:rPr>
        <w:t>Important progress:</w:t>
      </w:r>
      <w:r>
        <w:rPr>
          <w:b w:val="0"/>
          <w:sz w:val="22"/>
          <w:szCs w:val="22"/>
        </w:rPr>
        <w:t xml:space="preserve"> The strategy or the action plan is in an advanced stage or has even been updated to expand its objectives</w:t>
      </w:r>
    </w:p>
    <w:p w:rsidR="00695BE6" w:rsidRDefault="00FF7569">
      <w:pPr>
        <w:spacing w:before="0" w:line="276" w:lineRule="auto"/>
        <w:ind w:left="284" w:right="-48" w:firstLine="0"/>
        <w:jc w:val="both"/>
        <w:rPr>
          <w:b w:val="0"/>
          <w:sz w:val="22"/>
          <w:szCs w:val="22"/>
        </w:rPr>
      </w:pPr>
      <w:r>
        <w:rPr>
          <w:b w:val="0"/>
          <w:sz w:val="22"/>
          <w:szCs w:val="22"/>
        </w:rPr>
        <w:t>⃝ I don’t know</w:t>
      </w:r>
    </w:p>
    <w:p w:rsidR="00695BE6" w:rsidRDefault="00FF7569">
      <w:pPr>
        <w:tabs>
          <w:tab w:val="left" w:pos="1560"/>
        </w:tabs>
        <w:spacing w:before="0" w:line="276" w:lineRule="auto"/>
        <w:ind w:left="284" w:right="-48" w:firstLine="0"/>
        <w:rPr>
          <w:b w:val="0"/>
          <w:sz w:val="22"/>
          <w:szCs w:val="22"/>
        </w:rPr>
      </w:pPr>
      <w:r>
        <w:rPr>
          <w:b w:val="0"/>
          <w:sz w:val="22"/>
          <w:szCs w:val="22"/>
        </w:rPr>
        <w:t>⃝ Other, please specify: ……………………………………………………………………………………………………………………………………………………………………………………………………………………………………………………………………………………………</w:t>
      </w:r>
    </w:p>
    <w:p w:rsidR="00695BE6" w:rsidRDefault="00695BE6">
      <w:pPr>
        <w:spacing w:before="0" w:line="276" w:lineRule="auto"/>
        <w:ind w:left="284" w:right="-48" w:hanging="283"/>
        <w:rPr>
          <w:sz w:val="22"/>
          <w:szCs w:val="22"/>
        </w:rPr>
      </w:pPr>
    </w:p>
    <w:p w:rsidR="00695BE6" w:rsidRDefault="00695BE6">
      <w:pPr>
        <w:widowControl w:val="0"/>
        <w:spacing w:before="0" w:line="276" w:lineRule="auto"/>
        <w:ind w:left="284" w:right="-48" w:firstLine="0"/>
      </w:pPr>
    </w:p>
    <w:p w:rsidR="00695BE6" w:rsidRDefault="00FF7569">
      <w:pPr>
        <w:pStyle w:val="Heading1"/>
        <w:spacing w:before="0" w:line="276" w:lineRule="auto"/>
        <w:ind w:left="284" w:right="-48" w:firstLine="0"/>
      </w:pPr>
      <w:r>
        <w:t>Section II. National context: involvement of your organization in national reporting and coordination mechanisms</w:t>
      </w:r>
    </w:p>
    <w:p w:rsidR="00695BE6" w:rsidRDefault="00FF7569">
      <w:pPr>
        <w:widowControl w:val="0"/>
        <w:pBdr>
          <w:top w:val="single" w:sz="4" w:space="1" w:color="000000"/>
          <w:left w:val="single" w:sz="4" w:space="1" w:color="000000"/>
          <w:bottom w:val="single" w:sz="4" w:space="1" w:color="000000"/>
          <w:right w:val="single" w:sz="4" w:space="1" w:color="000000"/>
        </w:pBdr>
        <w:spacing w:before="0" w:line="240" w:lineRule="auto"/>
        <w:ind w:left="360" w:right="0" w:firstLine="0"/>
        <w:jc w:val="both"/>
      </w:pPr>
      <w:r>
        <w:t xml:space="preserve">Countries reporting to the 2023 HLPF through a Voluntary National Review: </w:t>
      </w:r>
    </w:p>
    <w:p w:rsidR="00695BE6" w:rsidRDefault="00FF7569">
      <w:pPr>
        <w:widowControl w:val="0"/>
        <w:pBdr>
          <w:top w:val="single" w:sz="4" w:space="1" w:color="000000"/>
          <w:left w:val="single" w:sz="4" w:space="1" w:color="000000"/>
          <w:bottom w:val="single" w:sz="4" w:space="1" w:color="000000"/>
          <w:right w:val="single" w:sz="4" w:space="1" w:color="000000"/>
        </w:pBdr>
        <w:spacing w:before="0" w:line="240" w:lineRule="auto"/>
        <w:ind w:left="357" w:right="0" w:firstLine="0"/>
        <w:jc w:val="both"/>
        <w:rPr>
          <w:i/>
        </w:rPr>
      </w:pPr>
      <w:r>
        <w:rPr>
          <w:i/>
        </w:rPr>
        <w:t>* indicates that the country is presenting its VNR for the 2nd (*) or 3rd (**) time.</w:t>
      </w:r>
    </w:p>
    <w:p w:rsidR="00695BE6" w:rsidRDefault="00695BE6">
      <w:pPr>
        <w:widowControl w:val="0"/>
        <w:pBdr>
          <w:top w:val="single" w:sz="4" w:space="1" w:color="000000"/>
          <w:left w:val="single" w:sz="4" w:space="1" w:color="000000"/>
          <w:bottom w:val="single" w:sz="4" w:space="1" w:color="000000"/>
          <w:right w:val="single" w:sz="4" w:space="1" w:color="000000"/>
        </w:pBdr>
        <w:spacing w:before="0" w:line="240" w:lineRule="auto"/>
        <w:ind w:left="357" w:right="0" w:firstLine="0"/>
        <w:jc w:val="both"/>
      </w:pPr>
    </w:p>
    <w:p w:rsidR="00695BE6" w:rsidRDefault="00FF7569">
      <w:pPr>
        <w:pBdr>
          <w:top w:val="single" w:sz="4" w:space="1" w:color="000000"/>
          <w:left w:val="single" w:sz="4" w:space="1" w:color="000000"/>
          <w:bottom w:val="single" w:sz="4" w:space="1" w:color="000000"/>
          <w:right w:val="single" w:sz="4" w:space="1" w:color="000000"/>
          <w:between w:val="nil"/>
        </w:pBdr>
        <w:spacing w:before="0" w:line="276" w:lineRule="auto"/>
        <w:ind w:left="357" w:right="0" w:firstLine="0"/>
        <w:rPr>
          <w:color w:val="000000"/>
          <w:sz w:val="18"/>
          <w:szCs w:val="18"/>
        </w:rPr>
      </w:pPr>
      <w:r>
        <w:rPr>
          <w:color w:val="000000"/>
          <w:sz w:val="18"/>
          <w:szCs w:val="18"/>
        </w:rPr>
        <w:t xml:space="preserve">Europe (12): Belgium*, Bosnia </w:t>
      </w:r>
      <w:r>
        <w:rPr>
          <w:sz w:val="18"/>
          <w:szCs w:val="18"/>
        </w:rPr>
        <w:t>and</w:t>
      </w:r>
      <w:r>
        <w:rPr>
          <w:color w:val="000000"/>
          <w:sz w:val="18"/>
          <w:szCs w:val="18"/>
        </w:rPr>
        <w:t xml:space="preserve"> Herzegovina*, Croatia*, France*, Iceland*, Ireland*, Liechtenstein*, Lithuania*, Poland*, Portugal*, Romania*, Slovakia* </w:t>
      </w:r>
    </w:p>
    <w:p w:rsidR="00695BE6" w:rsidRDefault="00FF7569">
      <w:pPr>
        <w:pBdr>
          <w:top w:val="single" w:sz="4" w:space="1" w:color="000000"/>
          <w:left w:val="single" w:sz="4" w:space="1" w:color="000000"/>
          <w:bottom w:val="single" w:sz="4" w:space="1" w:color="000000"/>
          <w:right w:val="single" w:sz="4" w:space="1" w:color="000000"/>
          <w:between w:val="nil"/>
        </w:pBdr>
        <w:spacing w:before="0" w:line="276" w:lineRule="auto"/>
        <w:ind w:left="357" w:right="0" w:firstLine="0"/>
        <w:rPr>
          <w:color w:val="000000"/>
          <w:sz w:val="18"/>
          <w:szCs w:val="18"/>
        </w:rPr>
      </w:pPr>
      <w:r>
        <w:rPr>
          <w:color w:val="000000"/>
          <w:sz w:val="18"/>
          <w:szCs w:val="18"/>
        </w:rPr>
        <w:t xml:space="preserve">ASPAC (7): Brunei*, Cambodia*, Fiji*, Maldives*, Singapore*, Timor </w:t>
      </w:r>
      <w:proofErr w:type="spellStart"/>
      <w:r>
        <w:rPr>
          <w:color w:val="000000"/>
          <w:sz w:val="18"/>
          <w:szCs w:val="18"/>
        </w:rPr>
        <w:t>Leste</w:t>
      </w:r>
      <w:proofErr w:type="spellEnd"/>
      <w:r>
        <w:rPr>
          <w:color w:val="000000"/>
          <w:sz w:val="18"/>
          <w:szCs w:val="18"/>
        </w:rPr>
        <w:t>*, Vietnam*</w:t>
      </w:r>
    </w:p>
    <w:p w:rsidR="00695BE6" w:rsidRDefault="00FF7569">
      <w:pPr>
        <w:pBdr>
          <w:top w:val="single" w:sz="4" w:space="1" w:color="000000"/>
          <w:left w:val="single" w:sz="4" w:space="1" w:color="000000"/>
          <w:bottom w:val="single" w:sz="4" w:space="1" w:color="000000"/>
          <w:right w:val="single" w:sz="4" w:space="1" w:color="000000"/>
          <w:between w:val="nil"/>
        </w:pBdr>
        <w:spacing w:before="0" w:line="276" w:lineRule="auto"/>
        <w:ind w:left="357" w:right="0" w:firstLine="0"/>
        <w:rPr>
          <w:color w:val="000000"/>
          <w:sz w:val="18"/>
          <w:szCs w:val="18"/>
        </w:rPr>
      </w:pPr>
      <w:r>
        <w:rPr>
          <w:color w:val="000000"/>
          <w:sz w:val="18"/>
          <w:szCs w:val="18"/>
        </w:rPr>
        <w:t>Africa (7): Burkina Faso*, Central African Republic*, Comoros*, Democratic Republic of the Congo*, Rwanda*, Tanzania*,</w:t>
      </w:r>
      <w:r>
        <w:rPr>
          <w:strike/>
          <w:color w:val="000000"/>
          <w:sz w:val="18"/>
          <w:szCs w:val="18"/>
        </w:rPr>
        <w:t xml:space="preserve"> </w:t>
      </w:r>
      <w:r>
        <w:rPr>
          <w:color w:val="000000"/>
          <w:sz w:val="18"/>
          <w:szCs w:val="18"/>
        </w:rPr>
        <w:t>Zambia*</w:t>
      </w:r>
    </w:p>
    <w:p w:rsidR="00695BE6" w:rsidRDefault="00FF7569">
      <w:pPr>
        <w:pBdr>
          <w:top w:val="single" w:sz="4" w:space="1" w:color="000000"/>
          <w:left w:val="single" w:sz="4" w:space="1" w:color="000000"/>
          <w:bottom w:val="single" w:sz="4" w:space="1" w:color="000000"/>
          <w:right w:val="single" w:sz="4" w:space="1" w:color="000000"/>
          <w:between w:val="nil"/>
        </w:pBdr>
        <w:spacing w:before="0" w:line="276" w:lineRule="auto"/>
        <w:ind w:left="357" w:right="0" w:firstLine="0"/>
        <w:rPr>
          <w:color w:val="000000"/>
          <w:sz w:val="18"/>
          <w:szCs w:val="18"/>
        </w:rPr>
      </w:pPr>
      <w:r>
        <w:rPr>
          <w:color w:val="000000"/>
          <w:sz w:val="18"/>
          <w:szCs w:val="18"/>
        </w:rPr>
        <w:t>MEWA (4): Bahrain*, Kuwait*, Saudi Arabia*, Syrian Arab Republic*</w:t>
      </w:r>
    </w:p>
    <w:p w:rsidR="00695BE6" w:rsidRPr="00752E4E" w:rsidRDefault="00FF7569">
      <w:pPr>
        <w:pBdr>
          <w:top w:val="single" w:sz="4" w:space="1" w:color="000000"/>
          <w:left w:val="single" w:sz="4" w:space="1" w:color="000000"/>
          <w:bottom w:val="single" w:sz="4" w:space="1" w:color="000000"/>
          <w:right w:val="single" w:sz="4" w:space="1" w:color="000000"/>
          <w:between w:val="nil"/>
        </w:pBdr>
        <w:spacing w:before="0" w:line="276" w:lineRule="auto"/>
        <w:ind w:left="357" w:right="0" w:firstLine="0"/>
        <w:rPr>
          <w:color w:val="000000"/>
          <w:sz w:val="18"/>
          <w:szCs w:val="18"/>
          <w:lang w:val="es-ES"/>
        </w:rPr>
      </w:pPr>
      <w:r w:rsidRPr="00752E4E">
        <w:rPr>
          <w:color w:val="000000"/>
          <w:sz w:val="18"/>
          <w:szCs w:val="18"/>
          <w:lang w:val="es-ES"/>
        </w:rPr>
        <w:t xml:space="preserve">Eurasia (4): Mongolia*, </w:t>
      </w:r>
      <w:proofErr w:type="spellStart"/>
      <w:r w:rsidRPr="00752E4E">
        <w:rPr>
          <w:color w:val="000000"/>
          <w:sz w:val="18"/>
          <w:szCs w:val="18"/>
          <w:lang w:val="es-ES"/>
        </w:rPr>
        <w:t>Tajikistan</w:t>
      </w:r>
      <w:proofErr w:type="spellEnd"/>
      <w:r w:rsidRPr="00752E4E">
        <w:rPr>
          <w:color w:val="000000"/>
          <w:sz w:val="18"/>
          <w:szCs w:val="18"/>
          <w:lang w:val="es-ES"/>
        </w:rPr>
        <w:t xml:space="preserve">*, </w:t>
      </w:r>
      <w:proofErr w:type="spellStart"/>
      <w:r w:rsidRPr="00752E4E">
        <w:rPr>
          <w:color w:val="000000"/>
          <w:sz w:val="18"/>
          <w:szCs w:val="18"/>
          <w:lang w:val="es-ES"/>
        </w:rPr>
        <w:t>Turkmenistan</w:t>
      </w:r>
      <w:proofErr w:type="spellEnd"/>
      <w:r w:rsidRPr="00752E4E">
        <w:rPr>
          <w:color w:val="000000"/>
          <w:sz w:val="18"/>
          <w:szCs w:val="18"/>
          <w:lang w:val="es-ES"/>
        </w:rPr>
        <w:t xml:space="preserve">*, </w:t>
      </w:r>
      <w:proofErr w:type="spellStart"/>
      <w:r w:rsidRPr="00752E4E">
        <w:rPr>
          <w:color w:val="000000"/>
          <w:sz w:val="18"/>
          <w:szCs w:val="18"/>
          <w:lang w:val="es-ES"/>
        </w:rPr>
        <w:t>Uzbekistan</w:t>
      </w:r>
      <w:proofErr w:type="spellEnd"/>
      <w:r w:rsidRPr="00752E4E">
        <w:rPr>
          <w:color w:val="000000"/>
          <w:sz w:val="18"/>
          <w:szCs w:val="18"/>
          <w:lang w:val="es-ES"/>
        </w:rPr>
        <w:t>*</w:t>
      </w:r>
    </w:p>
    <w:p w:rsidR="00695BE6" w:rsidRDefault="00FF7569">
      <w:pPr>
        <w:pBdr>
          <w:top w:val="single" w:sz="4" w:space="1" w:color="000000"/>
          <w:left w:val="single" w:sz="4" w:space="1" w:color="000000"/>
          <w:bottom w:val="single" w:sz="4" w:space="1" w:color="000000"/>
          <w:right w:val="single" w:sz="4" w:space="1" w:color="000000"/>
          <w:between w:val="nil"/>
        </w:pBdr>
        <w:spacing w:before="0" w:line="276" w:lineRule="auto"/>
        <w:ind w:left="357" w:right="0" w:firstLine="0"/>
        <w:rPr>
          <w:color w:val="000000"/>
          <w:sz w:val="18"/>
          <w:szCs w:val="18"/>
        </w:rPr>
      </w:pPr>
      <w:r>
        <w:rPr>
          <w:color w:val="000000"/>
          <w:sz w:val="18"/>
          <w:szCs w:val="18"/>
        </w:rPr>
        <w:t>LAC (3): Chile**, Guyana*, Venezuela*</w:t>
      </w:r>
    </w:p>
    <w:p w:rsidR="00695BE6" w:rsidRDefault="00FF7569">
      <w:pPr>
        <w:pBdr>
          <w:top w:val="single" w:sz="4" w:space="1" w:color="000000"/>
          <w:left w:val="single" w:sz="4" w:space="1" w:color="000000"/>
          <w:bottom w:val="single" w:sz="4" w:space="1" w:color="000000"/>
          <w:right w:val="single" w:sz="4" w:space="1" w:color="000000"/>
          <w:between w:val="nil"/>
        </w:pBdr>
        <w:spacing w:before="0" w:line="276" w:lineRule="auto"/>
        <w:ind w:left="357" w:right="0" w:firstLine="0"/>
        <w:rPr>
          <w:color w:val="000000"/>
          <w:sz w:val="18"/>
          <w:szCs w:val="18"/>
        </w:rPr>
      </w:pPr>
      <w:r>
        <w:rPr>
          <w:color w:val="000000"/>
          <w:sz w:val="18"/>
          <w:szCs w:val="18"/>
        </w:rPr>
        <w:t>NORAM (3): Barbados*, Canada*, Saint Kitts and Nevis</w:t>
      </w:r>
    </w:p>
    <w:p w:rsidR="00695BE6" w:rsidRDefault="00FF7569">
      <w:pPr>
        <w:pBdr>
          <w:top w:val="nil"/>
          <w:left w:val="nil"/>
          <w:bottom w:val="nil"/>
          <w:right w:val="nil"/>
          <w:between w:val="nil"/>
        </w:pBdr>
        <w:spacing w:before="0" w:line="276" w:lineRule="auto"/>
        <w:ind w:left="284" w:right="-48" w:firstLine="0"/>
        <w:jc w:val="both"/>
        <w:rPr>
          <w:i/>
          <w:color w:val="FF0000"/>
          <w:sz w:val="22"/>
          <w:szCs w:val="22"/>
        </w:rPr>
      </w:pPr>
      <w:r>
        <w:rPr>
          <w:i/>
          <w:color w:val="FF0000"/>
          <w:sz w:val="22"/>
          <w:szCs w:val="22"/>
        </w:rPr>
        <w:lastRenderedPageBreak/>
        <w:t>If your country is not in this list of countries reporting in 2023, please skip Question 4, Question 5 and Box 1 and continue with Question 6.</w:t>
      </w:r>
    </w:p>
    <w:p w:rsidR="00695BE6" w:rsidRDefault="00695BE6">
      <w:pPr>
        <w:spacing w:before="0" w:line="276" w:lineRule="auto"/>
        <w:ind w:left="284" w:right="-48" w:firstLine="320"/>
        <w:jc w:val="both"/>
        <w:rPr>
          <w:i/>
          <w:sz w:val="22"/>
          <w:szCs w:val="22"/>
        </w:rPr>
      </w:pPr>
    </w:p>
    <w:p w:rsidR="00695BE6" w:rsidRDefault="00695BE6">
      <w:pPr>
        <w:spacing w:before="0" w:line="276" w:lineRule="auto"/>
        <w:ind w:left="284" w:right="-48" w:firstLine="320"/>
        <w:jc w:val="both"/>
        <w:rPr>
          <w:i/>
          <w:sz w:val="22"/>
          <w:szCs w:val="22"/>
        </w:rPr>
      </w:pPr>
    </w:p>
    <w:p w:rsidR="00695BE6" w:rsidRPr="00752E4E" w:rsidRDefault="00FF7569" w:rsidP="00752E4E">
      <w:pPr>
        <w:pStyle w:val="ListParagraph"/>
        <w:widowControl w:val="0"/>
        <w:numPr>
          <w:ilvl w:val="0"/>
          <w:numId w:val="8"/>
        </w:numPr>
        <w:pBdr>
          <w:top w:val="nil"/>
          <w:left w:val="nil"/>
          <w:bottom w:val="nil"/>
          <w:right w:val="nil"/>
          <w:between w:val="nil"/>
        </w:pBdr>
        <w:spacing w:before="0" w:line="276" w:lineRule="auto"/>
        <w:ind w:right="-48"/>
        <w:jc w:val="both"/>
        <w:rPr>
          <w:color w:val="000000"/>
          <w:sz w:val="22"/>
          <w:szCs w:val="22"/>
        </w:rPr>
      </w:pPr>
      <w:r>
        <w:t xml:space="preserve">    </w:t>
      </w:r>
      <w:r w:rsidRPr="00752E4E">
        <w:rPr>
          <w:color w:val="000000"/>
          <w:sz w:val="22"/>
          <w:szCs w:val="22"/>
        </w:rPr>
        <w:t xml:space="preserve">INVOLVEMENT IN THE REPORTING PROCESS IN 2023: </w:t>
      </w:r>
    </w:p>
    <w:p w:rsidR="00695BE6" w:rsidRDefault="00FF7569">
      <w:pPr>
        <w:widowControl w:val="0"/>
        <w:pBdr>
          <w:top w:val="nil"/>
          <w:left w:val="nil"/>
          <w:bottom w:val="nil"/>
          <w:right w:val="nil"/>
          <w:between w:val="nil"/>
        </w:pBdr>
        <w:spacing w:before="0" w:line="276" w:lineRule="auto"/>
        <w:ind w:left="680" w:right="-48" w:firstLine="0"/>
        <w:jc w:val="both"/>
        <w:rPr>
          <w:color w:val="000000"/>
          <w:sz w:val="22"/>
          <w:szCs w:val="22"/>
        </w:rPr>
      </w:pPr>
      <w:r>
        <w:rPr>
          <w:color w:val="000000"/>
          <w:sz w:val="22"/>
          <w:szCs w:val="22"/>
        </w:rPr>
        <w:t>As your country is reporting to the HLPF, how is your organization being invited to contribute to the development of the Voluntary National Review (VNR)?</w:t>
      </w:r>
    </w:p>
    <w:p w:rsidR="00695BE6" w:rsidRDefault="00695BE6">
      <w:pPr>
        <w:widowControl w:val="0"/>
        <w:pBdr>
          <w:top w:val="nil"/>
          <w:left w:val="nil"/>
          <w:bottom w:val="nil"/>
          <w:right w:val="nil"/>
          <w:between w:val="nil"/>
        </w:pBdr>
        <w:spacing w:before="0" w:line="276" w:lineRule="auto"/>
        <w:ind w:left="680" w:right="-48" w:firstLine="0"/>
        <w:jc w:val="both"/>
        <w:rPr>
          <w:color w:val="000000"/>
          <w:sz w:val="22"/>
          <w:szCs w:val="22"/>
        </w:rPr>
      </w:pPr>
    </w:p>
    <w:p w:rsidR="00695BE6" w:rsidRDefault="00FF7569">
      <w:pPr>
        <w:spacing w:before="0" w:line="276" w:lineRule="auto"/>
        <w:ind w:left="284" w:right="-48" w:firstLine="0"/>
        <w:jc w:val="both"/>
        <w:rPr>
          <w:b w:val="0"/>
          <w:sz w:val="20"/>
          <w:szCs w:val="20"/>
          <w:u w:val="single"/>
        </w:rPr>
      </w:pPr>
      <w:r>
        <w:rPr>
          <w:b w:val="0"/>
          <w:sz w:val="20"/>
          <w:szCs w:val="20"/>
          <w:u w:val="single"/>
        </w:rPr>
        <w:t>You can pick more than one option</w:t>
      </w:r>
    </w:p>
    <w:p w:rsidR="00695BE6" w:rsidRDefault="00695BE6">
      <w:pPr>
        <w:spacing w:before="0" w:line="276" w:lineRule="auto"/>
        <w:ind w:left="284" w:right="-48" w:firstLine="0"/>
        <w:jc w:val="both"/>
        <w:rPr>
          <w:b w:val="0"/>
          <w:sz w:val="22"/>
          <w:szCs w:val="22"/>
        </w:rPr>
      </w:pPr>
    </w:p>
    <w:p w:rsidR="00695BE6" w:rsidRDefault="00FF7569">
      <w:pPr>
        <w:widowControl w:val="0"/>
        <w:spacing w:before="0" w:line="276" w:lineRule="auto"/>
        <w:ind w:left="284" w:right="-48" w:firstLine="0"/>
        <w:jc w:val="both"/>
        <w:rPr>
          <w:b w:val="0"/>
          <w:sz w:val="22"/>
          <w:szCs w:val="22"/>
        </w:rPr>
      </w:pPr>
      <w:r>
        <w:rPr>
          <w:sz w:val="22"/>
          <w:szCs w:val="22"/>
        </w:rPr>
        <w:t>⃝</w:t>
      </w:r>
      <w:r>
        <w:rPr>
          <w:b w:val="0"/>
          <w:sz w:val="22"/>
          <w:szCs w:val="22"/>
        </w:rPr>
        <w:t xml:space="preserve"> </w:t>
      </w:r>
      <w:r>
        <w:rPr>
          <w:sz w:val="22"/>
          <w:szCs w:val="22"/>
        </w:rPr>
        <w:t>No participation at all</w:t>
      </w:r>
    </w:p>
    <w:p w:rsidR="00695BE6" w:rsidRDefault="00FF7569">
      <w:pPr>
        <w:widowControl w:val="0"/>
        <w:spacing w:before="0" w:line="276" w:lineRule="auto"/>
        <w:ind w:left="284" w:right="-48" w:firstLine="0"/>
        <w:jc w:val="both"/>
        <w:rPr>
          <w:b w:val="0"/>
          <w:sz w:val="22"/>
          <w:szCs w:val="22"/>
        </w:rPr>
      </w:pPr>
      <w:r>
        <w:rPr>
          <w:b w:val="0"/>
          <w:sz w:val="22"/>
          <w:szCs w:val="22"/>
        </w:rPr>
        <w:t xml:space="preserve">⃝ </w:t>
      </w:r>
      <w:r>
        <w:rPr>
          <w:sz w:val="22"/>
          <w:szCs w:val="22"/>
        </w:rPr>
        <w:t>Very limited contribution:</w:t>
      </w:r>
      <w:r>
        <w:rPr>
          <w:b w:val="0"/>
          <w:sz w:val="22"/>
          <w:szCs w:val="22"/>
        </w:rPr>
        <w:t xml:space="preserve"> By participating in occasional meetings, with limited room to contribute to the actual report </w:t>
      </w:r>
    </w:p>
    <w:p w:rsidR="00695BE6" w:rsidRDefault="00FF7569">
      <w:pPr>
        <w:widowControl w:val="0"/>
        <w:spacing w:before="0" w:line="276" w:lineRule="auto"/>
        <w:ind w:left="284" w:right="-48" w:firstLine="0"/>
        <w:jc w:val="both"/>
        <w:rPr>
          <w:b w:val="0"/>
          <w:sz w:val="22"/>
          <w:szCs w:val="22"/>
        </w:rPr>
      </w:pPr>
      <w:r>
        <w:rPr>
          <w:b w:val="0"/>
          <w:sz w:val="22"/>
          <w:szCs w:val="22"/>
        </w:rPr>
        <w:t xml:space="preserve">⃝ </w:t>
      </w:r>
      <w:r>
        <w:rPr>
          <w:sz w:val="22"/>
          <w:szCs w:val="22"/>
        </w:rPr>
        <w:t>Limited contribution:</w:t>
      </w:r>
      <w:r>
        <w:rPr>
          <w:b w:val="0"/>
          <w:sz w:val="22"/>
          <w:szCs w:val="22"/>
        </w:rPr>
        <w:t xml:space="preserve"> By answering a survey or questionnaire</w:t>
      </w:r>
    </w:p>
    <w:p w:rsidR="00695BE6" w:rsidRDefault="00FF7569">
      <w:pPr>
        <w:widowControl w:val="0"/>
        <w:spacing w:before="0" w:line="276" w:lineRule="auto"/>
        <w:ind w:left="284" w:right="-48" w:firstLine="0"/>
        <w:jc w:val="both"/>
        <w:rPr>
          <w:b w:val="0"/>
          <w:sz w:val="22"/>
          <w:szCs w:val="22"/>
        </w:rPr>
      </w:pPr>
      <w:r>
        <w:rPr>
          <w:b w:val="0"/>
          <w:sz w:val="22"/>
          <w:szCs w:val="22"/>
        </w:rPr>
        <w:t xml:space="preserve">⃝ </w:t>
      </w:r>
      <w:r>
        <w:rPr>
          <w:sz w:val="22"/>
          <w:szCs w:val="22"/>
        </w:rPr>
        <w:t>Moderate contribution:</w:t>
      </w:r>
      <w:r>
        <w:rPr>
          <w:b w:val="0"/>
          <w:sz w:val="22"/>
          <w:szCs w:val="22"/>
        </w:rPr>
        <w:t xml:space="preserve"> By attending bilateral meetings with the reporting unit (in charge of the reporting) to discuss the report (e.g. between your organization, local elected officials and the reporting unit) </w:t>
      </w:r>
    </w:p>
    <w:p w:rsidR="00695BE6" w:rsidRDefault="00FF7569">
      <w:pPr>
        <w:widowControl w:val="0"/>
        <w:spacing w:before="0" w:line="276" w:lineRule="auto"/>
        <w:ind w:left="284" w:right="-48" w:firstLine="0"/>
        <w:jc w:val="both"/>
        <w:rPr>
          <w:b w:val="0"/>
          <w:sz w:val="22"/>
          <w:szCs w:val="22"/>
        </w:rPr>
      </w:pPr>
      <w:r>
        <w:rPr>
          <w:b w:val="0"/>
          <w:sz w:val="22"/>
          <w:szCs w:val="22"/>
        </w:rPr>
        <w:t xml:space="preserve">⃝ </w:t>
      </w:r>
      <w:r>
        <w:rPr>
          <w:sz w:val="22"/>
          <w:szCs w:val="22"/>
        </w:rPr>
        <w:t>Active contribution:</w:t>
      </w:r>
      <w:r>
        <w:rPr>
          <w:b w:val="0"/>
          <w:sz w:val="22"/>
          <w:szCs w:val="22"/>
        </w:rPr>
        <w:t xml:space="preserve"> By presenting your own contribution to the report (e.g. about what local and regional governments are doing to implement the SDGs, etc.)</w:t>
      </w:r>
    </w:p>
    <w:p w:rsidR="00695BE6" w:rsidRDefault="00FF7569">
      <w:pPr>
        <w:widowControl w:val="0"/>
        <w:spacing w:before="0" w:line="276" w:lineRule="auto"/>
        <w:ind w:left="284" w:right="-48" w:firstLine="0"/>
        <w:jc w:val="both"/>
        <w:rPr>
          <w:b w:val="0"/>
          <w:sz w:val="22"/>
          <w:szCs w:val="22"/>
        </w:rPr>
      </w:pPr>
      <w:r>
        <w:rPr>
          <w:b w:val="0"/>
          <w:sz w:val="22"/>
          <w:szCs w:val="22"/>
        </w:rPr>
        <w:t xml:space="preserve">⃝ </w:t>
      </w:r>
      <w:r>
        <w:rPr>
          <w:sz w:val="22"/>
          <w:szCs w:val="22"/>
        </w:rPr>
        <w:t xml:space="preserve">Very active contribution: </w:t>
      </w:r>
      <w:r>
        <w:rPr>
          <w:b w:val="0"/>
          <w:sz w:val="22"/>
          <w:szCs w:val="22"/>
        </w:rPr>
        <w:t xml:space="preserve">Direct participation in the reporting unit appointed by the national government as well as in the drafting process </w:t>
      </w:r>
    </w:p>
    <w:p w:rsidR="00695BE6" w:rsidRDefault="00FF7569">
      <w:pPr>
        <w:spacing w:before="0" w:line="276" w:lineRule="auto"/>
        <w:ind w:left="284" w:right="-48" w:firstLine="0"/>
        <w:jc w:val="both"/>
        <w:rPr>
          <w:b w:val="0"/>
          <w:sz w:val="22"/>
          <w:szCs w:val="22"/>
        </w:rPr>
      </w:pPr>
      <w:r>
        <w:rPr>
          <w:sz w:val="22"/>
          <w:szCs w:val="22"/>
        </w:rPr>
        <w:t>⃝</w:t>
      </w:r>
      <w:r>
        <w:rPr>
          <w:b w:val="0"/>
          <w:sz w:val="22"/>
          <w:szCs w:val="22"/>
        </w:rPr>
        <w:t xml:space="preserve"> I don’t know</w:t>
      </w:r>
    </w:p>
    <w:p w:rsidR="00695BE6" w:rsidRDefault="00FF7569">
      <w:pPr>
        <w:widowControl w:val="0"/>
        <w:spacing w:before="0" w:line="276" w:lineRule="auto"/>
        <w:ind w:left="284" w:right="-48" w:firstLine="0"/>
        <w:rPr>
          <w:sz w:val="22"/>
          <w:szCs w:val="22"/>
        </w:rPr>
      </w:pPr>
      <w:r>
        <w:rPr>
          <w:b w:val="0"/>
          <w:sz w:val="22"/>
          <w:szCs w:val="22"/>
        </w:rPr>
        <w:t>⃝ Other, please specify: ……………………………………………………………………………………………………………………………………………………………………………………………………………………………………………………………………………………………………………………………………………………</w:t>
      </w:r>
    </w:p>
    <w:p w:rsidR="00695BE6" w:rsidRDefault="00695BE6">
      <w:pPr>
        <w:widowControl w:val="0"/>
        <w:pBdr>
          <w:top w:val="nil"/>
          <w:left w:val="nil"/>
          <w:bottom w:val="nil"/>
          <w:right w:val="nil"/>
          <w:between w:val="nil"/>
        </w:pBdr>
        <w:spacing w:before="0" w:line="276" w:lineRule="auto"/>
        <w:ind w:left="284" w:right="-48" w:firstLine="0"/>
        <w:jc w:val="both"/>
        <w:rPr>
          <w:i/>
          <w:color w:val="FF0000"/>
          <w:sz w:val="20"/>
          <w:szCs w:val="20"/>
        </w:rPr>
      </w:pPr>
    </w:p>
    <w:p w:rsidR="00695BE6" w:rsidRDefault="00695BE6">
      <w:pPr>
        <w:widowControl w:val="0"/>
        <w:pBdr>
          <w:top w:val="nil"/>
          <w:left w:val="nil"/>
          <w:bottom w:val="nil"/>
          <w:right w:val="nil"/>
          <w:between w:val="nil"/>
        </w:pBdr>
        <w:spacing w:before="0" w:line="276" w:lineRule="auto"/>
        <w:ind w:left="284" w:right="-48" w:firstLine="0"/>
        <w:jc w:val="both"/>
        <w:rPr>
          <w:i/>
          <w:color w:val="FF0000"/>
          <w:sz w:val="20"/>
          <w:szCs w:val="20"/>
        </w:rPr>
      </w:pPr>
    </w:p>
    <w:p w:rsidR="00695BE6" w:rsidRDefault="00FF7569" w:rsidP="00752E4E">
      <w:pPr>
        <w:widowControl w:val="0"/>
        <w:numPr>
          <w:ilvl w:val="0"/>
          <w:numId w:val="8"/>
        </w:numPr>
        <w:pBdr>
          <w:top w:val="nil"/>
          <w:left w:val="nil"/>
          <w:bottom w:val="nil"/>
          <w:right w:val="nil"/>
          <w:between w:val="nil"/>
        </w:pBdr>
        <w:spacing w:before="0" w:line="276" w:lineRule="auto"/>
        <w:ind w:right="-48"/>
        <w:jc w:val="both"/>
        <w:rPr>
          <w:color w:val="000000"/>
          <w:sz w:val="22"/>
          <w:szCs w:val="22"/>
        </w:rPr>
      </w:pPr>
      <w:r>
        <w:rPr>
          <w:color w:val="000000"/>
          <w:sz w:val="22"/>
          <w:szCs w:val="22"/>
        </w:rPr>
        <w:t xml:space="preserve">     EVOLUTION OF YOUR INVOLVEMENT IN THE REPORTING PROCESS: </w:t>
      </w:r>
    </w:p>
    <w:p w:rsidR="00695BE6" w:rsidRDefault="00FF7569">
      <w:pPr>
        <w:widowControl w:val="0"/>
        <w:pBdr>
          <w:top w:val="nil"/>
          <w:left w:val="nil"/>
          <w:bottom w:val="nil"/>
          <w:right w:val="nil"/>
          <w:between w:val="nil"/>
        </w:pBdr>
        <w:spacing w:before="0" w:line="276" w:lineRule="auto"/>
        <w:ind w:left="680" w:right="-48" w:firstLine="0"/>
        <w:jc w:val="both"/>
        <w:rPr>
          <w:color w:val="000000"/>
          <w:sz w:val="22"/>
          <w:szCs w:val="22"/>
        </w:rPr>
      </w:pPr>
      <w:r>
        <w:rPr>
          <w:sz w:val="22"/>
          <w:szCs w:val="22"/>
        </w:rPr>
        <w:t>All countries reporting in 2023 (except for Saint Kitts and Nevis) have</w:t>
      </w:r>
      <w:r>
        <w:rPr>
          <w:color w:val="000000"/>
          <w:sz w:val="22"/>
          <w:szCs w:val="22"/>
        </w:rPr>
        <w:t xml:space="preserve"> already reported to the HLPF in previous years</w:t>
      </w:r>
      <w:r>
        <w:rPr>
          <w:sz w:val="22"/>
          <w:szCs w:val="22"/>
        </w:rPr>
        <w:t>. H</w:t>
      </w:r>
      <w:r>
        <w:rPr>
          <w:color w:val="000000"/>
          <w:sz w:val="22"/>
          <w:szCs w:val="22"/>
        </w:rPr>
        <w:t xml:space="preserve">as your organization experienced any change (progress, setback…) in the modality of participation </w:t>
      </w:r>
      <w:r>
        <w:rPr>
          <w:sz w:val="22"/>
          <w:szCs w:val="22"/>
        </w:rPr>
        <w:t>in the production of</w:t>
      </w:r>
      <w:r>
        <w:rPr>
          <w:color w:val="000000"/>
          <w:sz w:val="22"/>
          <w:szCs w:val="22"/>
        </w:rPr>
        <w:t xml:space="preserve"> the VNR? </w:t>
      </w:r>
    </w:p>
    <w:p w:rsidR="00695BE6" w:rsidRDefault="00695BE6">
      <w:pPr>
        <w:widowControl w:val="0"/>
        <w:pBdr>
          <w:top w:val="nil"/>
          <w:left w:val="nil"/>
          <w:bottom w:val="nil"/>
          <w:right w:val="nil"/>
          <w:between w:val="nil"/>
        </w:pBdr>
        <w:spacing w:before="0" w:line="276" w:lineRule="auto"/>
        <w:ind w:left="680" w:right="-48" w:firstLine="0"/>
        <w:jc w:val="both"/>
        <w:rPr>
          <w:color w:val="000000"/>
          <w:sz w:val="22"/>
          <w:szCs w:val="22"/>
        </w:rPr>
      </w:pPr>
    </w:p>
    <w:p w:rsidR="00695BE6" w:rsidRDefault="00FF7569">
      <w:pPr>
        <w:widowControl w:val="0"/>
        <w:pBdr>
          <w:top w:val="nil"/>
          <w:left w:val="nil"/>
          <w:bottom w:val="nil"/>
          <w:right w:val="nil"/>
          <w:between w:val="nil"/>
        </w:pBdr>
        <w:spacing w:before="0" w:line="276" w:lineRule="auto"/>
        <w:ind w:left="284" w:right="-48" w:firstLine="0"/>
        <w:jc w:val="both"/>
        <w:rPr>
          <w:b w:val="0"/>
          <w:color w:val="222222"/>
          <w:sz w:val="20"/>
          <w:szCs w:val="20"/>
          <w:u w:val="single"/>
        </w:rPr>
      </w:pPr>
      <w:r>
        <w:rPr>
          <w:b w:val="0"/>
          <w:color w:val="222222"/>
          <w:sz w:val="20"/>
          <w:szCs w:val="20"/>
          <w:u w:val="single"/>
        </w:rPr>
        <w:t>Please select only one option</w:t>
      </w:r>
    </w:p>
    <w:p w:rsidR="00695BE6" w:rsidRDefault="00695BE6">
      <w:pPr>
        <w:widowControl w:val="0"/>
        <w:pBdr>
          <w:top w:val="nil"/>
          <w:left w:val="nil"/>
          <w:bottom w:val="nil"/>
          <w:right w:val="nil"/>
          <w:between w:val="nil"/>
        </w:pBdr>
        <w:spacing w:before="0" w:line="276" w:lineRule="auto"/>
        <w:ind w:right="-48"/>
        <w:jc w:val="both"/>
        <w:rPr>
          <w:b w:val="0"/>
          <w:color w:val="222222"/>
          <w:sz w:val="20"/>
          <w:szCs w:val="20"/>
        </w:rPr>
      </w:pPr>
    </w:p>
    <w:p w:rsidR="00695BE6" w:rsidRDefault="00FF7569">
      <w:pPr>
        <w:widowControl w:val="0"/>
        <w:spacing w:before="0" w:line="276" w:lineRule="auto"/>
        <w:ind w:left="284" w:right="-48" w:firstLine="0"/>
        <w:jc w:val="both"/>
        <w:rPr>
          <w:b w:val="0"/>
          <w:sz w:val="22"/>
          <w:szCs w:val="22"/>
        </w:rPr>
      </w:pPr>
      <w:r>
        <w:rPr>
          <w:b w:val="0"/>
          <w:sz w:val="22"/>
          <w:szCs w:val="22"/>
        </w:rPr>
        <w:t xml:space="preserve">⃝ </w:t>
      </w:r>
      <w:r>
        <w:rPr>
          <w:sz w:val="22"/>
          <w:szCs w:val="22"/>
        </w:rPr>
        <w:t>Same tasks as previous years</w:t>
      </w:r>
    </w:p>
    <w:p w:rsidR="00695BE6" w:rsidRDefault="00FF7569">
      <w:pPr>
        <w:widowControl w:val="0"/>
        <w:spacing w:before="0" w:line="276" w:lineRule="auto"/>
        <w:ind w:left="284" w:right="-48" w:firstLine="0"/>
        <w:jc w:val="both"/>
        <w:rPr>
          <w:b w:val="0"/>
          <w:sz w:val="22"/>
          <w:szCs w:val="22"/>
        </w:rPr>
      </w:pPr>
      <w:r>
        <w:rPr>
          <w:b w:val="0"/>
          <w:sz w:val="22"/>
          <w:szCs w:val="22"/>
        </w:rPr>
        <w:t xml:space="preserve">⃝ </w:t>
      </w:r>
      <w:r>
        <w:rPr>
          <w:sz w:val="22"/>
          <w:szCs w:val="22"/>
        </w:rPr>
        <w:t>Stronger involvement:</w:t>
      </w:r>
      <w:r>
        <w:rPr>
          <w:b w:val="0"/>
          <w:sz w:val="22"/>
          <w:szCs w:val="22"/>
        </w:rPr>
        <w:t xml:space="preserve"> Please describe in Box 1, below</w:t>
      </w:r>
    </w:p>
    <w:p w:rsidR="00695BE6" w:rsidRDefault="00FF7569">
      <w:pPr>
        <w:widowControl w:val="0"/>
        <w:spacing w:before="0" w:line="276" w:lineRule="auto"/>
        <w:ind w:left="284" w:right="-48" w:firstLine="0"/>
        <w:jc w:val="both"/>
        <w:rPr>
          <w:b w:val="0"/>
          <w:sz w:val="22"/>
          <w:szCs w:val="22"/>
        </w:rPr>
      </w:pPr>
      <w:r>
        <w:rPr>
          <w:b w:val="0"/>
          <w:sz w:val="22"/>
          <w:szCs w:val="22"/>
        </w:rPr>
        <w:t xml:space="preserve">⃝ </w:t>
      </w:r>
      <w:r>
        <w:rPr>
          <w:sz w:val="22"/>
          <w:szCs w:val="22"/>
        </w:rPr>
        <w:t>Weaker involvement:</w:t>
      </w:r>
      <w:r>
        <w:rPr>
          <w:b w:val="0"/>
          <w:sz w:val="22"/>
          <w:szCs w:val="22"/>
        </w:rPr>
        <w:t xml:space="preserve"> Please describe in Box 1, below</w:t>
      </w:r>
    </w:p>
    <w:p w:rsidR="00695BE6" w:rsidRDefault="00FF7569">
      <w:pPr>
        <w:spacing w:before="0" w:line="276" w:lineRule="auto"/>
        <w:ind w:left="284" w:right="-48" w:firstLine="0"/>
        <w:jc w:val="both"/>
        <w:rPr>
          <w:b w:val="0"/>
          <w:sz w:val="22"/>
          <w:szCs w:val="22"/>
        </w:rPr>
      </w:pPr>
      <w:r>
        <w:rPr>
          <w:b w:val="0"/>
          <w:sz w:val="22"/>
          <w:szCs w:val="22"/>
        </w:rPr>
        <w:t>⃝ I don’t know</w:t>
      </w:r>
    </w:p>
    <w:p w:rsidR="00695BE6" w:rsidRDefault="00695BE6">
      <w:pPr>
        <w:spacing w:before="0" w:line="276" w:lineRule="auto"/>
        <w:ind w:left="284" w:right="-48" w:hanging="283"/>
        <w:jc w:val="both"/>
        <w:rPr>
          <w:sz w:val="22"/>
          <w:szCs w:val="22"/>
        </w:rPr>
      </w:pPr>
    </w:p>
    <w:tbl>
      <w:tblPr>
        <w:tblStyle w:val="afff7"/>
        <w:tblW w:w="9639"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695BE6">
        <w:tc>
          <w:tcPr>
            <w:tcW w:w="9639" w:type="dxa"/>
            <w:shd w:val="clear" w:color="auto" w:fill="auto"/>
            <w:tcMar>
              <w:top w:w="100" w:type="dxa"/>
              <w:left w:w="100" w:type="dxa"/>
              <w:bottom w:w="100" w:type="dxa"/>
              <w:right w:w="100" w:type="dxa"/>
            </w:tcMar>
          </w:tcPr>
          <w:p w:rsidR="00695BE6" w:rsidRDefault="00FF7569">
            <w:pPr>
              <w:spacing w:before="0" w:line="276" w:lineRule="auto"/>
              <w:ind w:left="0" w:right="-48" w:firstLine="0"/>
              <w:jc w:val="both"/>
              <w:rPr>
                <w:rFonts w:ascii="Calibri" w:eastAsia="Calibri" w:hAnsi="Calibri" w:cs="Calibri"/>
                <w:sz w:val="22"/>
                <w:szCs w:val="22"/>
              </w:rPr>
            </w:pPr>
            <w:r>
              <w:rPr>
                <w:rFonts w:ascii="Calibri" w:eastAsia="Calibri" w:hAnsi="Calibri" w:cs="Calibri"/>
                <w:sz w:val="22"/>
                <w:szCs w:val="22"/>
              </w:rPr>
              <w:t>Box 1. Tell us more!</w:t>
            </w:r>
          </w:p>
          <w:p w:rsidR="00695BE6" w:rsidRDefault="00695BE6">
            <w:pPr>
              <w:spacing w:before="0" w:line="276" w:lineRule="auto"/>
              <w:ind w:left="0" w:right="-48" w:firstLine="0"/>
              <w:jc w:val="both"/>
              <w:rPr>
                <w:rFonts w:ascii="Calibri" w:eastAsia="Calibri" w:hAnsi="Calibri" w:cs="Calibri"/>
                <w:sz w:val="22"/>
                <w:szCs w:val="22"/>
              </w:rPr>
            </w:pPr>
          </w:p>
          <w:p w:rsidR="00695BE6" w:rsidRDefault="00FF7569">
            <w:pPr>
              <w:numPr>
                <w:ilvl w:val="0"/>
                <w:numId w:val="7"/>
              </w:numPr>
              <w:pBdr>
                <w:top w:val="nil"/>
                <w:left w:val="nil"/>
                <w:bottom w:val="nil"/>
                <w:right w:val="nil"/>
                <w:between w:val="nil"/>
              </w:pBdr>
              <w:spacing w:before="0" w:line="276" w:lineRule="auto"/>
              <w:ind w:left="899" w:right="-48" w:hanging="235"/>
              <w:jc w:val="both"/>
              <w:rPr>
                <w:rFonts w:ascii="Calibri" w:eastAsia="Calibri" w:hAnsi="Calibri" w:cs="Calibri"/>
                <w:b w:val="0"/>
                <w:i/>
                <w:color w:val="000000"/>
                <w:sz w:val="20"/>
                <w:szCs w:val="20"/>
              </w:rPr>
            </w:pPr>
            <w:r>
              <w:rPr>
                <w:rFonts w:ascii="Calibri" w:eastAsia="Calibri" w:hAnsi="Calibri" w:cs="Calibri"/>
                <w:b w:val="0"/>
                <w:i/>
                <w:sz w:val="20"/>
                <w:szCs w:val="20"/>
              </w:rPr>
              <w:t>D</w:t>
            </w:r>
            <w:r>
              <w:rPr>
                <w:rFonts w:ascii="Calibri" w:eastAsia="Calibri" w:hAnsi="Calibri" w:cs="Calibri"/>
                <w:b w:val="0"/>
                <w:i/>
                <w:color w:val="000000"/>
                <w:sz w:val="20"/>
                <w:szCs w:val="20"/>
              </w:rPr>
              <w:t xml:space="preserve">o you consider that your participation in the reporting process has been adequate? </w:t>
            </w:r>
          </w:p>
          <w:p w:rsidR="00695BE6" w:rsidRDefault="00FF7569">
            <w:pPr>
              <w:numPr>
                <w:ilvl w:val="0"/>
                <w:numId w:val="7"/>
              </w:numPr>
              <w:pBdr>
                <w:top w:val="nil"/>
                <w:left w:val="nil"/>
                <w:bottom w:val="nil"/>
                <w:right w:val="nil"/>
                <w:between w:val="nil"/>
              </w:pBdr>
              <w:spacing w:before="0" w:line="276" w:lineRule="auto"/>
              <w:ind w:left="899" w:right="-48" w:hanging="235"/>
              <w:jc w:val="both"/>
              <w:rPr>
                <w:rFonts w:ascii="Calibri" w:eastAsia="Calibri" w:hAnsi="Calibri" w:cs="Calibri"/>
                <w:b w:val="0"/>
                <w:i/>
                <w:color w:val="000000"/>
                <w:sz w:val="20"/>
                <w:szCs w:val="20"/>
              </w:rPr>
            </w:pPr>
            <w:r>
              <w:rPr>
                <w:rFonts w:ascii="Calibri" w:eastAsia="Calibri" w:hAnsi="Calibri" w:cs="Calibri"/>
                <w:b w:val="0"/>
                <w:i/>
                <w:color w:val="000000"/>
                <w:sz w:val="20"/>
                <w:szCs w:val="20"/>
              </w:rPr>
              <w:t xml:space="preserve">Have your contributions been taken into consideration in the report? </w:t>
            </w:r>
          </w:p>
          <w:p w:rsidR="00695BE6" w:rsidRDefault="00FF7569">
            <w:pPr>
              <w:numPr>
                <w:ilvl w:val="0"/>
                <w:numId w:val="7"/>
              </w:numPr>
              <w:pBdr>
                <w:top w:val="nil"/>
                <w:left w:val="nil"/>
                <w:bottom w:val="nil"/>
                <w:right w:val="nil"/>
                <w:between w:val="nil"/>
              </w:pBdr>
              <w:spacing w:before="0" w:line="276" w:lineRule="auto"/>
              <w:ind w:left="899" w:right="-48" w:hanging="235"/>
              <w:jc w:val="both"/>
              <w:rPr>
                <w:rFonts w:ascii="Calibri" w:eastAsia="Calibri" w:hAnsi="Calibri" w:cs="Calibri"/>
                <w:b w:val="0"/>
                <w:i/>
                <w:color w:val="000000"/>
                <w:sz w:val="20"/>
                <w:szCs w:val="20"/>
              </w:rPr>
            </w:pPr>
            <w:r>
              <w:rPr>
                <w:rFonts w:ascii="Calibri" w:eastAsia="Calibri" w:hAnsi="Calibri" w:cs="Calibri"/>
                <w:b w:val="0"/>
                <w:i/>
                <w:color w:val="000000"/>
                <w:sz w:val="20"/>
                <w:szCs w:val="20"/>
              </w:rPr>
              <w:t>If you feel there has been any progress (or setback), please explain why.</w:t>
            </w:r>
          </w:p>
          <w:p w:rsidR="00695BE6" w:rsidRDefault="00695BE6">
            <w:pPr>
              <w:spacing w:before="0" w:line="276" w:lineRule="auto"/>
              <w:ind w:left="284" w:right="-48" w:firstLine="0"/>
              <w:jc w:val="both"/>
              <w:rPr>
                <w:rFonts w:ascii="Calibri" w:eastAsia="Calibri" w:hAnsi="Calibri" w:cs="Calibri"/>
                <w:b w:val="0"/>
                <w:i/>
                <w:sz w:val="22"/>
                <w:szCs w:val="22"/>
              </w:rPr>
            </w:pPr>
          </w:p>
          <w:p w:rsidR="00695BE6" w:rsidRDefault="00695BE6">
            <w:pPr>
              <w:widowControl w:val="0"/>
              <w:pBdr>
                <w:top w:val="nil"/>
                <w:left w:val="nil"/>
                <w:bottom w:val="nil"/>
                <w:right w:val="nil"/>
                <w:between w:val="nil"/>
              </w:pBdr>
              <w:spacing w:before="0" w:line="276" w:lineRule="auto"/>
              <w:ind w:left="284" w:right="-48" w:firstLine="0"/>
              <w:rPr>
                <w:rFonts w:ascii="Calibri" w:eastAsia="Calibri" w:hAnsi="Calibri" w:cs="Calibri"/>
                <w:b w:val="0"/>
                <w:sz w:val="22"/>
                <w:szCs w:val="22"/>
              </w:rPr>
            </w:pPr>
          </w:p>
          <w:p w:rsidR="00695BE6" w:rsidRDefault="00695BE6" w:rsidP="00752E4E">
            <w:pPr>
              <w:widowControl w:val="0"/>
              <w:pBdr>
                <w:top w:val="nil"/>
                <w:left w:val="nil"/>
                <w:bottom w:val="nil"/>
                <w:right w:val="nil"/>
                <w:between w:val="nil"/>
              </w:pBdr>
              <w:spacing w:before="0" w:line="276" w:lineRule="auto"/>
              <w:ind w:left="0" w:right="-48" w:firstLine="0"/>
              <w:rPr>
                <w:rFonts w:ascii="Calibri" w:eastAsia="Calibri" w:hAnsi="Calibri" w:cs="Calibri"/>
                <w:sz w:val="22"/>
                <w:szCs w:val="22"/>
              </w:rPr>
            </w:pPr>
          </w:p>
          <w:p w:rsidR="00752E4E" w:rsidRDefault="00752E4E" w:rsidP="00752E4E">
            <w:pPr>
              <w:widowControl w:val="0"/>
              <w:pBdr>
                <w:top w:val="nil"/>
                <w:left w:val="nil"/>
                <w:bottom w:val="nil"/>
                <w:right w:val="nil"/>
                <w:between w:val="nil"/>
              </w:pBdr>
              <w:spacing w:before="0" w:line="276" w:lineRule="auto"/>
              <w:ind w:left="0" w:right="-48" w:firstLine="0"/>
              <w:rPr>
                <w:rFonts w:ascii="Calibri" w:eastAsia="Calibri" w:hAnsi="Calibri" w:cs="Calibri"/>
                <w:sz w:val="22"/>
                <w:szCs w:val="22"/>
              </w:rPr>
            </w:pPr>
          </w:p>
        </w:tc>
      </w:tr>
    </w:tbl>
    <w:p w:rsidR="00695BE6" w:rsidRDefault="00FF7569" w:rsidP="00752E4E">
      <w:pPr>
        <w:widowControl w:val="0"/>
        <w:numPr>
          <w:ilvl w:val="0"/>
          <w:numId w:val="8"/>
        </w:numPr>
        <w:pBdr>
          <w:top w:val="nil"/>
          <w:left w:val="nil"/>
          <w:bottom w:val="nil"/>
          <w:right w:val="nil"/>
          <w:between w:val="nil"/>
        </w:pBdr>
        <w:spacing w:before="0" w:line="276" w:lineRule="auto"/>
        <w:ind w:right="-48"/>
        <w:jc w:val="both"/>
        <w:rPr>
          <w:color w:val="000000"/>
          <w:sz w:val="22"/>
          <w:szCs w:val="22"/>
        </w:rPr>
      </w:pPr>
      <w:r>
        <w:lastRenderedPageBreak/>
        <w:t xml:space="preserve">     </w:t>
      </w:r>
      <w:r>
        <w:rPr>
          <w:color w:val="000000"/>
          <w:sz w:val="22"/>
          <w:szCs w:val="22"/>
        </w:rPr>
        <w:t xml:space="preserve">INVOLVEMENT IN THE NATIONAL COORDINATION MECHANISMS FOR SDGs: </w:t>
      </w:r>
    </w:p>
    <w:p w:rsidR="00695BE6" w:rsidRDefault="00FF7569">
      <w:pPr>
        <w:widowControl w:val="0"/>
        <w:pBdr>
          <w:top w:val="nil"/>
          <w:left w:val="nil"/>
          <w:bottom w:val="nil"/>
          <w:right w:val="nil"/>
          <w:between w:val="nil"/>
        </w:pBdr>
        <w:spacing w:before="0" w:line="276" w:lineRule="auto"/>
        <w:ind w:left="680" w:right="-48" w:firstLine="0"/>
        <w:jc w:val="both"/>
        <w:rPr>
          <w:color w:val="000000"/>
          <w:sz w:val="22"/>
          <w:szCs w:val="22"/>
        </w:rPr>
      </w:pPr>
      <w:r>
        <w:rPr>
          <w:color w:val="000000"/>
          <w:sz w:val="22"/>
          <w:szCs w:val="22"/>
        </w:rPr>
        <w:t>Has your organization or any representative of LRGs been involved in the institutional mechanisms put in place by the national government to coordinate SDG implementation? How?</w:t>
      </w:r>
    </w:p>
    <w:p w:rsidR="00695BE6" w:rsidRDefault="00695BE6">
      <w:pPr>
        <w:widowControl w:val="0"/>
        <w:pBdr>
          <w:top w:val="nil"/>
          <w:left w:val="nil"/>
          <w:bottom w:val="nil"/>
          <w:right w:val="nil"/>
          <w:between w:val="nil"/>
        </w:pBdr>
        <w:spacing w:before="0" w:line="276" w:lineRule="auto"/>
        <w:ind w:left="680" w:right="-48" w:firstLine="0"/>
        <w:jc w:val="both"/>
        <w:rPr>
          <w:color w:val="000000"/>
          <w:sz w:val="22"/>
          <w:szCs w:val="22"/>
        </w:rPr>
      </w:pPr>
    </w:p>
    <w:p w:rsidR="00695BE6" w:rsidRDefault="00FF7569">
      <w:pPr>
        <w:widowControl w:val="0"/>
        <w:spacing w:before="0" w:line="276" w:lineRule="auto"/>
        <w:ind w:left="284" w:right="-48" w:firstLine="0"/>
        <w:jc w:val="both"/>
        <w:rPr>
          <w:b w:val="0"/>
          <w:sz w:val="20"/>
          <w:szCs w:val="20"/>
        </w:rPr>
      </w:pPr>
      <w:r>
        <w:rPr>
          <w:b w:val="0"/>
          <w:sz w:val="20"/>
          <w:szCs w:val="20"/>
        </w:rPr>
        <w:t>In most countries, national governments have either created specific institutional mechanisms (e.g., high-level commissions, inter-ministerial/inter-agency committees, etc.) or strengthened existing ones (often including national councils for sustainable development or national planning institutions) to improve coordination and follow-up for the implementation of the SDGs. Many of these mechanisms have a multi-stakeholder composition.</w:t>
      </w:r>
    </w:p>
    <w:p w:rsidR="00695BE6" w:rsidRDefault="00695BE6">
      <w:pPr>
        <w:widowControl w:val="0"/>
        <w:spacing w:before="0" w:line="276" w:lineRule="auto"/>
        <w:ind w:right="-48"/>
        <w:jc w:val="both"/>
        <w:rPr>
          <w:b w:val="0"/>
          <w:sz w:val="20"/>
          <w:szCs w:val="20"/>
        </w:rPr>
      </w:pPr>
    </w:p>
    <w:p w:rsidR="00695BE6" w:rsidRDefault="00FF7569">
      <w:pPr>
        <w:widowControl w:val="0"/>
        <w:spacing w:before="0" w:line="276" w:lineRule="auto"/>
        <w:ind w:left="284" w:right="-48" w:firstLine="0"/>
        <w:jc w:val="both"/>
        <w:rPr>
          <w:b w:val="0"/>
          <w:color w:val="222222"/>
          <w:sz w:val="20"/>
          <w:szCs w:val="20"/>
          <w:u w:val="single"/>
        </w:rPr>
      </w:pPr>
      <w:r>
        <w:rPr>
          <w:b w:val="0"/>
          <w:color w:val="222222"/>
          <w:sz w:val="20"/>
          <w:szCs w:val="20"/>
          <w:u w:val="single"/>
        </w:rPr>
        <w:t>Please select only one option</w:t>
      </w:r>
    </w:p>
    <w:p w:rsidR="00695BE6" w:rsidRDefault="00695BE6">
      <w:pPr>
        <w:widowControl w:val="0"/>
        <w:spacing w:before="0" w:line="276" w:lineRule="auto"/>
        <w:ind w:left="284" w:right="-48" w:firstLine="0"/>
        <w:jc w:val="both"/>
        <w:rPr>
          <w:b w:val="0"/>
          <w:color w:val="222222"/>
          <w:sz w:val="22"/>
          <w:szCs w:val="22"/>
        </w:rPr>
      </w:pPr>
    </w:p>
    <w:p w:rsidR="00695BE6" w:rsidRDefault="00FF7569">
      <w:pPr>
        <w:widowControl w:val="0"/>
        <w:spacing w:before="0" w:line="276" w:lineRule="auto"/>
        <w:ind w:left="284" w:right="-48" w:firstLine="0"/>
        <w:jc w:val="both"/>
        <w:rPr>
          <w:b w:val="0"/>
          <w:sz w:val="22"/>
          <w:szCs w:val="22"/>
        </w:rPr>
      </w:pPr>
      <w:r>
        <w:rPr>
          <w:sz w:val="22"/>
          <w:szCs w:val="22"/>
        </w:rPr>
        <w:t>⃝ No involvement at all</w:t>
      </w:r>
    </w:p>
    <w:p w:rsidR="00695BE6" w:rsidRDefault="00FF7569">
      <w:pPr>
        <w:widowControl w:val="0"/>
        <w:spacing w:before="0" w:line="276" w:lineRule="auto"/>
        <w:ind w:left="284" w:right="-48" w:firstLine="0"/>
        <w:jc w:val="both"/>
        <w:rPr>
          <w:b w:val="0"/>
          <w:sz w:val="22"/>
          <w:szCs w:val="22"/>
        </w:rPr>
      </w:pPr>
      <w:r>
        <w:rPr>
          <w:b w:val="0"/>
          <w:sz w:val="22"/>
          <w:szCs w:val="22"/>
        </w:rPr>
        <w:t xml:space="preserve">⃝ </w:t>
      </w:r>
      <w:r>
        <w:rPr>
          <w:sz w:val="22"/>
          <w:szCs w:val="22"/>
        </w:rPr>
        <w:t>Through ad-hoc consultations</w:t>
      </w:r>
      <w:r>
        <w:rPr>
          <w:b w:val="0"/>
          <w:sz w:val="22"/>
          <w:szCs w:val="22"/>
        </w:rPr>
        <w:t>, in few or punctual meetings, but not as a permanent member</w:t>
      </w:r>
    </w:p>
    <w:p w:rsidR="00695BE6" w:rsidRDefault="00FF7569">
      <w:pPr>
        <w:widowControl w:val="0"/>
        <w:spacing w:before="0" w:line="276" w:lineRule="auto"/>
        <w:ind w:left="284" w:right="-48" w:firstLine="0"/>
        <w:jc w:val="both"/>
        <w:rPr>
          <w:b w:val="0"/>
          <w:sz w:val="22"/>
          <w:szCs w:val="22"/>
        </w:rPr>
      </w:pPr>
      <w:r>
        <w:rPr>
          <w:b w:val="0"/>
          <w:sz w:val="22"/>
          <w:szCs w:val="22"/>
        </w:rPr>
        <w:t xml:space="preserve">⃝ </w:t>
      </w:r>
      <w:r>
        <w:rPr>
          <w:sz w:val="22"/>
          <w:szCs w:val="22"/>
        </w:rPr>
        <w:t>Regular participation, but at consultative level</w:t>
      </w:r>
      <w:r>
        <w:rPr>
          <w:b w:val="0"/>
          <w:sz w:val="22"/>
          <w:szCs w:val="22"/>
        </w:rPr>
        <w:t xml:space="preserve"> (no decision-making power)</w:t>
      </w:r>
    </w:p>
    <w:p w:rsidR="00695BE6" w:rsidRDefault="00FF7569">
      <w:pPr>
        <w:widowControl w:val="0"/>
        <w:spacing w:before="0" w:line="276" w:lineRule="auto"/>
        <w:ind w:left="284" w:right="-48" w:firstLine="0"/>
        <w:jc w:val="both"/>
        <w:rPr>
          <w:b w:val="0"/>
          <w:sz w:val="22"/>
          <w:szCs w:val="22"/>
        </w:rPr>
      </w:pPr>
      <w:r>
        <w:rPr>
          <w:b w:val="0"/>
          <w:sz w:val="22"/>
          <w:szCs w:val="22"/>
        </w:rPr>
        <w:t xml:space="preserve">⃝ </w:t>
      </w:r>
      <w:r>
        <w:rPr>
          <w:sz w:val="22"/>
          <w:szCs w:val="22"/>
        </w:rPr>
        <w:t>Regular participation in the decision-making process</w:t>
      </w:r>
      <w:r>
        <w:rPr>
          <w:b w:val="0"/>
          <w:sz w:val="22"/>
          <w:szCs w:val="22"/>
        </w:rPr>
        <w:t xml:space="preserve"> as an equal partner (right to vote, for instance)</w:t>
      </w:r>
    </w:p>
    <w:p w:rsidR="00695BE6" w:rsidRDefault="00FF7569">
      <w:pPr>
        <w:widowControl w:val="0"/>
        <w:spacing w:before="0" w:line="276" w:lineRule="auto"/>
        <w:ind w:left="284" w:right="-48" w:firstLine="0"/>
        <w:rPr>
          <w:b w:val="0"/>
          <w:sz w:val="22"/>
          <w:szCs w:val="22"/>
        </w:rPr>
      </w:pPr>
      <w:r>
        <w:rPr>
          <w:b w:val="0"/>
          <w:sz w:val="22"/>
          <w:szCs w:val="22"/>
        </w:rPr>
        <w:t>⃝ I don’t know</w:t>
      </w:r>
    </w:p>
    <w:p w:rsidR="00695BE6" w:rsidRDefault="00FF7569">
      <w:pPr>
        <w:widowControl w:val="0"/>
        <w:spacing w:before="0" w:line="276" w:lineRule="auto"/>
        <w:ind w:left="284" w:right="-48" w:firstLine="0"/>
        <w:rPr>
          <w:b w:val="0"/>
          <w:sz w:val="22"/>
          <w:szCs w:val="22"/>
        </w:rPr>
      </w:pPr>
      <w:r>
        <w:rPr>
          <w:b w:val="0"/>
          <w:sz w:val="22"/>
          <w:szCs w:val="22"/>
        </w:rPr>
        <w:t>⃝ Other, please specify: …………………………………………………………………………………………………………………………………………………………………………………………………………………………………………………………………………………………………………………………………………………..</w:t>
      </w:r>
    </w:p>
    <w:p w:rsidR="00695BE6" w:rsidRDefault="00695BE6">
      <w:pPr>
        <w:widowControl w:val="0"/>
        <w:spacing w:before="0" w:line="276" w:lineRule="auto"/>
        <w:ind w:left="284" w:right="-48" w:firstLine="0"/>
        <w:rPr>
          <w:sz w:val="22"/>
          <w:szCs w:val="22"/>
        </w:rPr>
      </w:pPr>
    </w:p>
    <w:p w:rsidR="00695BE6" w:rsidRDefault="00FF7569" w:rsidP="00752E4E">
      <w:pPr>
        <w:widowControl w:val="0"/>
        <w:numPr>
          <w:ilvl w:val="0"/>
          <w:numId w:val="8"/>
        </w:numPr>
        <w:pBdr>
          <w:top w:val="nil"/>
          <w:left w:val="nil"/>
          <w:bottom w:val="nil"/>
          <w:right w:val="nil"/>
          <w:between w:val="nil"/>
        </w:pBdr>
        <w:spacing w:before="0" w:line="276" w:lineRule="auto"/>
        <w:ind w:right="-48"/>
        <w:jc w:val="both"/>
        <w:rPr>
          <w:color w:val="000000"/>
          <w:sz w:val="22"/>
          <w:szCs w:val="22"/>
        </w:rPr>
      </w:pPr>
      <w:r>
        <w:t xml:space="preserve">     </w:t>
      </w:r>
      <w:r>
        <w:rPr>
          <w:color w:val="000000"/>
          <w:sz w:val="22"/>
          <w:szCs w:val="22"/>
        </w:rPr>
        <w:t xml:space="preserve">EVOLUTION OF THE INVOLVEMENT OF YOUR LGA/LRG IN THE NATIONAL COORDINATION MECHANISMS: </w:t>
      </w:r>
    </w:p>
    <w:p w:rsidR="00695BE6" w:rsidRDefault="00FF7569">
      <w:pPr>
        <w:widowControl w:val="0"/>
        <w:pBdr>
          <w:top w:val="nil"/>
          <w:left w:val="nil"/>
          <w:bottom w:val="nil"/>
          <w:right w:val="nil"/>
          <w:between w:val="nil"/>
        </w:pBdr>
        <w:spacing w:before="0" w:line="276" w:lineRule="auto"/>
        <w:ind w:left="680" w:right="-48" w:firstLine="0"/>
        <w:jc w:val="both"/>
        <w:rPr>
          <w:color w:val="000000"/>
          <w:sz w:val="22"/>
          <w:szCs w:val="22"/>
        </w:rPr>
      </w:pPr>
      <w:r>
        <w:rPr>
          <w:sz w:val="22"/>
          <w:szCs w:val="22"/>
        </w:rPr>
        <w:t>H</w:t>
      </w:r>
      <w:r>
        <w:rPr>
          <w:color w:val="000000"/>
          <w:sz w:val="22"/>
          <w:szCs w:val="22"/>
        </w:rPr>
        <w:t xml:space="preserve">as your organization experienced any change (progress, setback…) in its involvement in the national coordination mechanisms for the implementation and follow-up of the SDGs? </w:t>
      </w:r>
    </w:p>
    <w:p w:rsidR="00695BE6" w:rsidRDefault="00695BE6">
      <w:pPr>
        <w:widowControl w:val="0"/>
        <w:pBdr>
          <w:top w:val="nil"/>
          <w:left w:val="nil"/>
          <w:bottom w:val="nil"/>
          <w:right w:val="nil"/>
          <w:between w:val="nil"/>
        </w:pBdr>
        <w:spacing w:before="0" w:line="276" w:lineRule="auto"/>
        <w:ind w:left="680" w:right="-48" w:firstLine="0"/>
        <w:jc w:val="both"/>
        <w:rPr>
          <w:color w:val="000000"/>
          <w:sz w:val="22"/>
          <w:szCs w:val="22"/>
        </w:rPr>
      </w:pPr>
    </w:p>
    <w:p w:rsidR="00695BE6" w:rsidRDefault="00FF7569">
      <w:pPr>
        <w:widowControl w:val="0"/>
        <w:pBdr>
          <w:top w:val="nil"/>
          <w:left w:val="nil"/>
          <w:bottom w:val="nil"/>
          <w:right w:val="nil"/>
          <w:between w:val="nil"/>
        </w:pBdr>
        <w:spacing w:before="0" w:line="276" w:lineRule="auto"/>
        <w:ind w:left="284" w:right="-48" w:firstLine="0"/>
        <w:rPr>
          <w:b w:val="0"/>
          <w:color w:val="222222"/>
          <w:sz w:val="20"/>
          <w:szCs w:val="20"/>
          <w:u w:val="single"/>
        </w:rPr>
      </w:pPr>
      <w:r>
        <w:rPr>
          <w:b w:val="0"/>
          <w:color w:val="222222"/>
          <w:sz w:val="20"/>
          <w:szCs w:val="20"/>
          <w:u w:val="single"/>
        </w:rPr>
        <w:t>Please select only one option</w:t>
      </w:r>
    </w:p>
    <w:p w:rsidR="00695BE6" w:rsidRDefault="00695BE6">
      <w:pPr>
        <w:widowControl w:val="0"/>
        <w:pBdr>
          <w:top w:val="nil"/>
          <w:left w:val="nil"/>
          <w:bottom w:val="nil"/>
          <w:right w:val="nil"/>
          <w:between w:val="nil"/>
        </w:pBdr>
        <w:spacing w:before="0" w:line="276" w:lineRule="auto"/>
        <w:ind w:left="284" w:right="-48" w:firstLine="0"/>
        <w:rPr>
          <w:b w:val="0"/>
          <w:color w:val="222222"/>
          <w:sz w:val="20"/>
          <w:szCs w:val="20"/>
          <w:u w:val="single"/>
        </w:rPr>
      </w:pPr>
    </w:p>
    <w:p w:rsidR="00695BE6" w:rsidRDefault="00FF7569">
      <w:pPr>
        <w:widowControl w:val="0"/>
        <w:spacing w:before="0" w:line="276" w:lineRule="auto"/>
        <w:ind w:left="284" w:right="-48" w:firstLine="0"/>
        <w:jc w:val="both"/>
        <w:rPr>
          <w:b w:val="0"/>
          <w:sz w:val="22"/>
          <w:szCs w:val="22"/>
        </w:rPr>
      </w:pPr>
      <w:r>
        <w:rPr>
          <w:b w:val="0"/>
          <w:sz w:val="22"/>
          <w:szCs w:val="22"/>
        </w:rPr>
        <w:t xml:space="preserve">⃝ </w:t>
      </w:r>
      <w:r>
        <w:rPr>
          <w:sz w:val="22"/>
          <w:szCs w:val="22"/>
        </w:rPr>
        <w:t>We have never participated</w:t>
      </w:r>
      <w:r>
        <w:rPr>
          <w:b w:val="0"/>
          <w:sz w:val="22"/>
          <w:szCs w:val="22"/>
        </w:rPr>
        <w:t xml:space="preserve"> in the national coordination mechanisms</w:t>
      </w:r>
    </w:p>
    <w:p w:rsidR="00695BE6" w:rsidRDefault="00FF7569">
      <w:pPr>
        <w:widowControl w:val="0"/>
        <w:spacing w:before="0" w:line="276" w:lineRule="auto"/>
        <w:ind w:left="284" w:right="-48" w:firstLine="0"/>
        <w:jc w:val="both"/>
        <w:rPr>
          <w:b w:val="0"/>
          <w:sz w:val="22"/>
          <w:szCs w:val="22"/>
        </w:rPr>
      </w:pPr>
      <w:r>
        <w:rPr>
          <w:b w:val="0"/>
          <w:sz w:val="22"/>
          <w:szCs w:val="22"/>
        </w:rPr>
        <w:t xml:space="preserve">⃝ </w:t>
      </w:r>
      <w:r>
        <w:rPr>
          <w:sz w:val="22"/>
          <w:szCs w:val="22"/>
        </w:rPr>
        <w:t>No evolution</w:t>
      </w:r>
      <w:r>
        <w:rPr>
          <w:b w:val="0"/>
          <w:sz w:val="22"/>
          <w:szCs w:val="22"/>
        </w:rPr>
        <w:t xml:space="preserve"> experienced, the involvement has not changed during the past years</w:t>
      </w:r>
    </w:p>
    <w:p w:rsidR="00695BE6" w:rsidRDefault="00FF7569">
      <w:pPr>
        <w:widowControl w:val="0"/>
        <w:spacing w:before="0" w:line="276" w:lineRule="auto"/>
        <w:ind w:left="284" w:right="-48" w:firstLine="0"/>
        <w:jc w:val="both"/>
        <w:rPr>
          <w:b w:val="0"/>
          <w:sz w:val="22"/>
          <w:szCs w:val="22"/>
        </w:rPr>
      </w:pPr>
      <w:r>
        <w:rPr>
          <w:b w:val="0"/>
          <w:sz w:val="22"/>
          <w:szCs w:val="22"/>
        </w:rPr>
        <w:t xml:space="preserve">⃝ </w:t>
      </w:r>
      <w:r>
        <w:rPr>
          <w:sz w:val="22"/>
          <w:szCs w:val="22"/>
        </w:rPr>
        <w:t>We have been more involved:</w:t>
      </w:r>
      <w:r>
        <w:rPr>
          <w:b w:val="0"/>
          <w:sz w:val="22"/>
          <w:szCs w:val="22"/>
        </w:rPr>
        <w:t xml:space="preserve"> Please describe in Box 2, below</w:t>
      </w:r>
    </w:p>
    <w:p w:rsidR="00695BE6" w:rsidRDefault="00FF7569">
      <w:pPr>
        <w:widowControl w:val="0"/>
        <w:spacing w:before="0" w:line="276" w:lineRule="auto"/>
        <w:ind w:left="284" w:right="-48" w:firstLine="0"/>
        <w:jc w:val="both"/>
        <w:rPr>
          <w:b w:val="0"/>
          <w:sz w:val="22"/>
          <w:szCs w:val="22"/>
        </w:rPr>
      </w:pPr>
      <w:r>
        <w:rPr>
          <w:b w:val="0"/>
          <w:sz w:val="22"/>
          <w:szCs w:val="22"/>
        </w:rPr>
        <w:t xml:space="preserve">⃝ </w:t>
      </w:r>
      <w:r>
        <w:rPr>
          <w:sz w:val="22"/>
          <w:szCs w:val="22"/>
        </w:rPr>
        <w:t>We have been less involved:</w:t>
      </w:r>
      <w:r>
        <w:rPr>
          <w:b w:val="0"/>
          <w:sz w:val="22"/>
          <w:szCs w:val="22"/>
        </w:rPr>
        <w:t xml:space="preserve"> Please describe in Box 2, below</w:t>
      </w:r>
    </w:p>
    <w:p w:rsidR="00695BE6" w:rsidRDefault="00FF7569">
      <w:pPr>
        <w:spacing w:before="0" w:line="276" w:lineRule="auto"/>
        <w:ind w:left="284" w:right="-48" w:firstLine="0"/>
        <w:jc w:val="both"/>
        <w:rPr>
          <w:b w:val="0"/>
          <w:sz w:val="22"/>
          <w:szCs w:val="22"/>
        </w:rPr>
      </w:pPr>
      <w:r>
        <w:rPr>
          <w:b w:val="0"/>
          <w:sz w:val="22"/>
          <w:szCs w:val="22"/>
        </w:rPr>
        <w:t>⃝ I don’t know</w:t>
      </w:r>
    </w:p>
    <w:p w:rsidR="00752E4E" w:rsidRDefault="00752E4E">
      <w:pPr>
        <w:spacing w:before="0" w:line="276" w:lineRule="auto"/>
        <w:ind w:left="284" w:right="-48" w:firstLine="0"/>
        <w:jc w:val="both"/>
        <w:rPr>
          <w:b w:val="0"/>
          <w:sz w:val="22"/>
          <w:szCs w:val="22"/>
        </w:rPr>
      </w:pPr>
    </w:p>
    <w:tbl>
      <w:tblPr>
        <w:tblStyle w:val="afff8"/>
        <w:tblW w:w="9781"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695BE6" w:rsidTr="00752E4E">
        <w:trPr>
          <w:trHeight w:val="4275"/>
        </w:trPr>
        <w:tc>
          <w:tcPr>
            <w:tcW w:w="9781" w:type="dxa"/>
            <w:shd w:val="clear" w:color="auto" w:fill="auto"/>
            <w:tcMar>
              <w:top w:w="100" w:type="dxa"/>
              <w:left w:w="100" w:type="dxa"/>
              <w:bottom w:w="100" w:type="dxa"/>
              <w:right w:w="100" w:type="dxa"/>
            </w:tcMar>
          </w:tcPr>
          <w:p w:rsidR="00695BE6" w:rsidRDefault="00FF7569">
            <w:pPr>
              <w:widowControl w:val="0"/>
              <w:spacing w:before="0" w:line="276" w:lineRule="auto"/>
              <w:ind w:left="0" w:right="-48" w:firstLine="0"/>
              <w:jc w:val="both"/>
              <w:rPr>
                <w:rFonts w:ascii="Calibri" w:eastAsia="Calibri" w:hAnsi="Calibri" w:cs="Calibri"/>
                <w:b w:val="0"/>
                <w:i/>
                <w:sz w:val="20"/>
                <w:szCs w:val="20"/>
              </w:rPr>
            </w:pPr>
            <w:r>
              <w:rPr>
                <w:rFonts w:ascii="Calibri" w:eastAsia="Calibri" w:hAnsi="Calibri" w:cs="Calibri"/>
                <w:sz w:val="22"/>
                <w:szCs w:val="22"/>
              </w:rPr>
              <w:lastRenderedPageBreak/>
              <w:t>Box 2. Tell us more!</w:t>
            </w:r>
          </w:p>
          <w:p w:rsidR="00695BE6" w:rsidRDefault="00695BE6">
            <w:pPr>
              <w:widowControl w:val="0"/>
              <w:spacing w:before="0" w:line="276" w:lineRule="auto"/>
              <w:ind w:left="284" w:right="-48" w:hanging="20"/>
              <w:jc w:val="both"/>
              <w:rPr>
                <w:rFonts w:ascii="Calibri" w:eastAsia="Calibri" w:hAnsi="Calibri" w:cs="Calibri"/>
                <w:b w:val="0"/>
                <w:i/>
                <w:sz w:val="22"/>
                <w:szCs w:val="22"/>
              </w:rPr>
            </w:pPr>
          </w:p>
          <w:p w:rsidR="00695BE6" w:rsidRDefault="00FF7569">
            <w:pPr>
              <w:widowControl w:val="0"/>
              <w:numPr>
                <w:ilvl w:val="0"/>
                <w:numId w:val="7"/>
              </w:numPr>
              <w:pBdr>
                <w:top w:val="nil"/>
                <w:left w:val="nil"/>
                <w:bottom w:val="nil"/>
                <w:right w:val="nil"/>
                <w:between w:val="nil"/>
              </w:pBdr>
              <w:spacing w:line="276" w:lineRule="auto"/>
              <w:ind w:right="120"/>
              <w:jc w:val="both"/>
              <w:rPr>
                <w:rFonts w:ascii="Calibri" w:eastAsia="Calibri" w:hAnsi="Calibri" w:cs="Calibri"/>
                <w:b w:val="0"/>
                <w:i/>
                <w:color w:val="000000"/>
                <w:sz w:val="20"/>
                <w:szCs w:val="20"/>
              </w:rPr>
            </w:pPr>
            <w:r>
              <w:rPr>
                <w:rFonts w:ascii="Calibri" w:eastAsia="Calibri" w:hAnsi="Calibri" w:cs="Calibri"/>
                <w:b w:val="0"/>
                <w:i/>
                <w:color w:val="000000"/>
                <w:sz w:val="20"/>
                <w:szCs w:val="20"/>
              </w:rPr>
              <w:t>Is there a clear vertical cooperation between the national government and the LRGs? If yes, can you explain how it works? If not, why not?</w:t>
            </w:r>
          </w:p>
          <w:p w:rsidR="00695BE6" w:rsidRDefault="00FF7569">
            <w:pPr>
              <w:widowControl w:val="0"/>
              <w:numPr>
                <w:ilvl w:val="0"/>
                <w:numId w:val="7"/>
              </w:numPr>
              <w:pBdr>
                <w:top w:val="nil"/>
                <w:left w:val="nil"/>
                <w:bottom w:val="nil"/>
                <w:right w:val="nil"/>
                <w:between w:val="nil"/>
              </w:pBdr>
              <w:spacing w:line="276" w:lineRule="auto"/>
              <w:ind w:right="120"/>
              <w:jc w:val="both"/>
              <w:rPr>
                <w:rFonts w:ascii="Calibri" w:eastAsia="Calibri" w:hAnsi="Calibri" w:cs="Calibri"/>
                <w:b w:val="0"/>
                <w:i/>
                <w:color w:val="000000"/>
                <w:sz w:val="20"/>
                <w:szCs w:val="20"/>
              </w:rPr>
            </w:pPr>
            <w:r>
              <w:rPr>
                <w:rFonts w:ascii="Calibri" w:eastAsia="Calibri" w:hAnsi="Calibri" w:cs="Calibri"/>
                <w:b w:val="0"/>
                <w:i/>
                <w:color w:val="000000"/>
                <w:sz w:val="20"/>
                <w:szCs w:val="20"/>
              </w:rPr>
              <w:t>Has your involvement (whether direct or indirect) in the national coordination institutions/mechanisms had any impact on the dialogue and cooperation between the national government and LRGs? If yes, how?</w:t>
            </w:r>
          </w:p>
          <w:p w:rsidR="00695BE6" w:rsidRDefault="00FF7569">
            <w:pPr>
              <w:widowControl w:val="0"/>
              <w:numPr>
                <w:ilvl w:val="0"/>
                <w:numId w:val="7"/>
              </w:numPr>
              <w:pBdr>
                <w:top w:val="nil"/>
                <w:left w:val="nil"/>
                <w:bottom w:val="nil"/>
                <w:right w:val="nil"/>
                <w:between w:val="nil"/>
              </w:pBdr>
              <w:spacing w:before="0" w:line="276" w:lineRule="auto"/>
              <w:ind w:right="120"/>
              <w:jc w:val="both"/>
              <w:rPr>
                <w:rFonts w:ascii="Calibri" w:eastAsia="Calibri" w:hAnsi="Calibri" w:cs="Calibri"/>
                <w:b w:val="0"/>
                <w:i/>
                <w:color w:val="000000"/>
                <w:sz w:val="20"/>
                <w:szCs w:val="20"/>
              </w:rPr>
            </w:pPr>
            <w:r>
              <w:rPr>
                <w:rFonts w:ascii="Calibri" w:eastAsia="Calibri" w:hAnsi="Calibri" w:cs="Calibri"/>
                <w:b w:val="0"/>
                <w:i/>
                <w:color w:val="000000"/>
                <w:sz w:val="20"/>
                <w:szCs w:val="20"/>
              </w:rPr>
              <w:t>Has it had an influence on the horizontal cooperation between LRGs themselves (regions, provinces and municipalities)? If so, how?</w:t>
            </w:r>
          </w:p>
          <w:p w:rsidR="00695BE6" w:rsidRDefault="00695BE6">
            <w:pPr>
              <w:widowControl w:val="0"/>
              <w:pBdr>
                <w:top w:val="nil"/>
                <w:left w:val="nil"/>
                <w:bottom w:val="nil"/>
                <w:right w:val="nil"/>
                <w:between w:val="nil"/>
              </w:pBdr>
              <w:spacing w:before="0" w:line="276" w:lineRule="auto"/>
              <w:ind w:left="0" w:right="-48" w:firstLine="0"/>
              <w:rPr>
                <w:rFonts w:ascii="Calibri" w:eastAsia="Calibri" w:hAnsi="Calibri" w:cs="Calibri"/>
                <w:sz w:val="22"/>
                <w:szCs w:val="22"/>
              </w:rPr>
            </w:pPr>
          </w:p>
        </w:tc>
      </w:tr>
    </w:tbl>
    <w:p w:rsidR="00695BE6" w:rsidRDefault="00FF7569">
      <w:pPr>
        <w:pStyle w:val="Heading1"/>
        <w:spacing w:before="0" w:line="276" w:lineRule="auto"/>
        <w:ind w:left="0" w:right="-48" w:firstLine="0"/>
      </w:pPr>
      <w:r>
        <w:t>Section III. Local actions for SDG localization &amp; recovery policies</w:t>
      </w:r>
    </w:p>
    <w:p w:rsidR="00695BE6" w:rsidRDefault="00695BE6">
      <w:pPr>
        <w:widowControl w:val="0"/>
        <w:spacing w:before="0" w:line="276" w:lineRule="auto"/>
        <w:ind w:left="284" w:right="-48" w:hanging="11"/>
        <w:rPr>
          <w:color w:val="F79646"/>
          <w:sz w:val="22"/>
          <w:szCs w:val="22"/>
        </w:rPr>
      </w:pPr>
    </w:p>
    <w:p w:rsidR="00695BE6" w:rsidRDefault="00FF7569" w:rsidP="00752E4E">
      <w:pPr>
        <w:widowControl w:val="0"/>
        <w:numPr>
          <w:ilvl w:val="0"/>
          <w:numId w:val="8"/>
        </w:numPr>
        <w:pBdr>
          <w:top w:val="nil"/>
          <w:left w:val="nil"/>
          <w:bottom w:val="nil"/>
          <w:right w:val="nil"/>
          <w:between w:val="nil"/>
        </w:pBdr>
        <w:spacing w:before="0" w:line="276" w:lineRule="auto"/>
        <w:ind w:right="-48"/>
        <w:jc w:val="both"/>
        <w:rPr>
          <w:color w:val="000000"/>
          <w:sz w:val="22"/>
          <w:szCs w:val="22"/>
        </w:rPr>
      </w:pPr>
      <w:r>
        <w:t xml:space="preserve">     </w:t>
      </w:r>
      <w:r>
        <w:rPr>
          <w:color w:val="000000"/>
          <w:sz w:val="22"/>
          <w:szCs w:val="22"/>
        </w:rPr>
        <w:t xml:space="preserve">GENERAL AWARENESS-RAISING ACTIVITIES FOR THE SDGs: </w:t>
      </w:r>
    </w:p>
    <w:p w:rsidR="00695BE6" w:rsidRDefault="00FF7569">
      <w:pPr>
        <w:widowControl w:val="0"/>
        <w:pBdr>
          <w:top w:val="nil"/>
          <w:left w:val="nil"/>
          <w:bottom w:val="nil"/>
          <w:right w:val="nil"/>
          <w:between w:val="nil"/>
        </w:pBdr>
        <w:spacing w:before="0" w:line="276" w:lineRule="auto"/>
        <w:ind w:left="680" w:right="-48" w:firstLine="0"/>
        <w:jc w:val="both"/>
        <w:rPr>
          <w:color w:val="000000"/>
          <w:sz w:val="22"/>
          <w:szCs w:val="22"/>
        </w:rPr>
      </w:pPr>
      <w:r>
        <w:rPr>
          <w:color w:val="000000"/>
          <w:sz w:val="22"/>
          <w:szCs w:val="22"/>
        </w:rPr>
        <w:t xml:space="preserve">Has your organization promoted or actively participated in concrete activities to raise awareness and disseminate the SDGs among the population and local stakeholders (including your LRG members, if you are an LGA) during the past years? </w:t>
      </w:r>
    </w:p>
    <w:p w:rsidR="00695BE6" w:rsidRDefault="00695BE6">
      <w:pPr>
        <w:widowControl w:val="0"/>
        <w:pBdr>
          <w:top w:val="nil"/>
          <w:left w:val="nil"/>
          <w:bottom w:val="nil"/>
          <w:right w:val="nil"/>
          <w:between w:val="nil"/>
        </w:pBdr>
        <w:spacing w:before="0" w:line="276" w:lineRule="auto"/>
        <w:ind w:left="680" w:right="-48" w:firstLine="0"/>
        <w:jc w:val="both"/>
        <w:rPr>
          <w:color w:val="000000"/>
          <w:sz w:val="22"/>
          <w:szCs w:val="22"/>
        </w:rPr>
      </w:pPr>
    </w:p>
    <w:p w:rsidR="00695BE6" w:rsidRDefault="00FF7569">
      <w:pPr>
        <w:pBdr>
          <w:top w:val="nil"/>
          <w:left w:val="nil"/>
          <w:bottom w:val="nil"/>
          <w:right w:val="nil"/>
          <w:between w:val="nil"/>
        </w:pBdr>
        <w:spacing w:before="0" w:line="276" w:lineRule="auto"/>
        <w:ind w:left="284" w:right="-48" w:firstLine="0"/>
        <w:jc w:val="both"/>
        <w:rPr>
          <w:b w:val="0"/>
          <w:color w:val="000000"/>
          <w:sz w:val="20"/>
          <w:szCs w:val="20"/>
          <w:u w:val="single"/>
        </w:rPr>
      </w:pPr>
      <w:r>
        <w:rPr>
          <w:b w:val="0"/>
          <w:color w:val="000000"/>
          <w:sz w:val="20"/>
          <w:szCs w:val="20"/>
          <w:u w:val="single"/>
        </w:rPr>
        <w:t>Please select only one option</w:t>
      </w:r>
    </w:p>
    <w:p w:rsidR="00695BE6" w:rsidRDefault="00695BE6">
      <w:pPr>
        <w:tabs>
          <w:tab w:val="left" w:pos="1560"/>
        </w:tabs>
        <w:spacing w:before="0" w:line="276" w:lineRule="auto"/>
        <w:ind w:left="284" w:right="-48" w:firstLine="0"/>
        <w:rPr>
          <w:sz w:val="22"/>
          <w:szCs w:val="22"/>
        </w:rPr>
      </w:pPr>
    </w:p>
    <w:p w:rsidR="00695BE6" w:rsidRDefault="00FF7569">
      <w:pPr>
        <w:tabs>
          <w:tab w:val="left" w:pos="1560"/>
        </w:tabs>
        <w:spacing w:before="0" w:line="276" w:lineRule="auto"/>
        <w:ind w:left="284" w:right="-48" w:firstLine="0"/>
        <w:jc w:val="both"/>
        <w:rPr>
          <w:b w:val="0"/>
          <w:sz w:val="22"/>
          <w:szCs w:val="22"/>
        </w:rPr>
      </w:pPr>
      <w:r>
        <w:rPr>
          <w:sz w:val="22"/>
          <w:szCs w:val="22"/>
        </w:rPr>
        <w:t xml:space="preserve">⃝ We have not promoted or participated </w:t>
      </w:r>
      <w:r>
        <w:rPr>
          <w:b w:val="0"/>
          <w:sz w:val="22"/>
          <w:szCs w:val="22"/>
        </w:rPr>
        <w:t>in such activities at all</w:t>
      </w:r>
    </w:p>
    <w:p w:rsidR="00695BE6" w:rsidRDefault="00FF7569">
      <w:pPr>
        <w:tabs>
          <w:tab w:val="left" w:pos="1560"/>
        </w:tabs>
        <w:spacing w:before="0" w:line="276" w:lineRule="auto"/>
        <w:ind w:left="284" w:right="-48" w:firstLine="0"/>
        <w:jc w:val="both"/>
        <w:rPr>
          <w:sz w:val="22"/>
          <w:szCs w:val="22"/>
        </w:rPr>
      </w:pPr>
      <w:r>
        <w:rPr>
          <w:b w:val="0"/>
          <w:sz w:val="22"/>
          <w:szCs w:val="22"/>
        </w:rPr>
        <w:t xml:space="preserve">⃝ </w:t>
      </w:r>
      <w:r>
        <w:rPr>
          <w:sz w:val="22"/>
          <w:szCs w:val="22"/>
        </w:rPr>
        <w:t>Limited action</w:t>
      </w:r>
    </w:p>
    <w:p w:rsidR="00695BE6" w:rsidRDefault="00FF7569">
      <w:pPr>
        <w:tabs>
          <w:tab w:val="left" w:pos="1560"/>
        </w:tabs>
        <w:spacing w:before="0" w:line="276" w:lineRule="auto"/>
        <w:ind w:left="284" w:right="-48" w:firstLine="0"/>
        <w:jc w:val="both"/>
        <w:rPr>
          <w:b w:val="0"/>
          <w:sz w:val="22"/>
          <w:szCs w:val="22"/>
        </w:rPr>
      </w:pPr>
      <w:r>
        <w:rPr>
          <w:b w:val="0"/>
          <w:sz w:val="22"/>
          <w:szCs w:val="22"/>
        </w:rPr>
        <w:t>⃝</w:t>
      </w:r>
      <w:r>
        <w:rPr>
          <w:sz w:val="22"/>
          <w:szCs w:val="22"/>
        </w:rPr>
        <w:t xml:space="preserve"> Mild/average mobilization</w:t>
      </w:r>
    </w:p>
    <w:p w:rsidR="00695BE6" w:rsidRDefault="00FF7569">
      <w:pPr>
        <w:tabs>
          <w:tab w:val="left" w:pos="1560"/>
        </w:tabs>
        <w:spacing w:before="0" w:line="276" w:lineRule="auto"/>
        <w:ind w:left="284" w:right="-48" w:firstLine="0"/>
        <w:jc w:val="both"/>
        <w:rPr>
          <w:b w:val="0"/>
          <w:sz w:val="22"/>
          <w:szCs w:val="22"/>
        </w:rPr>
      </w:pPr>
      <w:r>
        <w:rPr>
          <w:b w:val="0"/>
          <w:sz w:val="22"/>
          <w:szCs w:val="22"/>
        </w:rPr>
        <w:t xml:space="preserve">⃝ </w:t>
      </w:r>
      <w:r>
        <w:rPr>
          <w:sz w:val="22"/>
          <w:szCs w:val="22"/>
        </w:rPr>
        <w:t>Strong and regular actions</w:t>
      </w:r>
      <w:r>
        <w:rPr>
          <w:b w:val="0"/>
          <w:sz w:val="22"/>
          <w:szCs w:val="22"/>
        </w:rPr>
        <w:t xml:space="preserve"> </w:t>
      </w:r>
    </w:p>
    <w:p w:rsidR="00695BE6" w:rsidRDefault="00FF7569">
      <w:pPr>
        <w:spacing w:before="0" w:line="276" w:lineRule="auto"/>
        <w:ind w:left="284" w:right="-48" w:firstLine="0"/>
        <w:jc w:val="both"/>
        <w:rPr>
          <w:b w:val="0"/>
          <w:sz w:val="22"/>
          <w:szCs w:val="22"/>
        </w:rPr>
      </w:pPr>
      <w:r>
        <w:rPr>
          <w:b w:val="0"/>
          <w:sz w:val="22"/>
          <w:szCs w:val="22"/>
        </w:rPr>
        <w:t>⃝ I don’t know</w:t>
      </w:r>
    </w:p>
    <w:p w:rsidR="00695BE6" w:rsidRDefault="00FF7569">
      <w:pPr>
        <w:tabs>
          <w:tab w:val="left" w:pos="1560"/>
        </w:tabs>
        <w:spacing w:before="0" w:line="276" w:lineRule="auto"/>
        <w:ind w:left="284" w:right="-48" w:firstLine="0"/>
        <w:rPr>
          <w:b w:val="0"/>
          <w:sz w:val="22"/>
          <w:szCs w:val="22"/>
        </w:rPr>
      </w:pPr>
      <w:r>
        <w:rPr>
          <w:b w:val="0"/>
          <w:sz w:val="22"/>
          <w:szCs w:val="22"/>
        </w:rPr>
        <w:t>⃝ Other, please specify: ……………………………………………………………………………………………………………………………………………………………………………………………………………………………………………………………………………………………………………………………………………………</w:t>
      </w:r>
    </w:p>
    <w:p w:rsidR="00695BE6" w:rsidRDefault="00695BE6">
      <w:pPr>
        <w:widowControl w:val="0"/>
        <w:spacing w:before="0" w:line="276" w:lineRule="auto"/>
        <w:ind w:left="284" w:right="-48" w:firstLine="0"/>
        <w:jc w:val="both"/>
        <w:rPr>
          <w:sz w:val="22"/>
          <w:szCs w:val="22"/>
        </w:rPr>
      </w:pPr>
    </w:p>
    <w:p w:rsidR="00695BE6" w:rsidRDefault="00695BE6">
      <w:pPr>
        <w:widowControl w:val="0"/>
        <w:spacing w:before="0" w:line="276" w:lineRule="auto"/>
        <w:ind w:left="284" w:right="-48" w:firstLine="0"/>
        <w:jc w:val="both"/>
        <w:rPr>
          <w:sz w:val="22"/>
          <w:szCs w:val="22"/>
        </w:rPr>
      </w:pPr>
    </w:p>
    <w:tbl>
      <w:tblPr>
        <w:tblStyle w:val="afff9"/>
        <w:tblW w:w="10016"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16"/>
      </w:tblGrid>
      <w:tr w:rsidR="00695BE6">
        <w:tc>
          <w:tcPr>
            <w:tcW w:w="10016" w:type="dxa"/>
            <w:shd w:val="clear" w:color="auto" w:fill="auto"/>
            <w:tcMar>
              <w:top w:w="100" w:type="dxa"/>
              <w:left w:w="100" w:type="dxa"/>
              <w:bottom w:w="100" w:type="dxa"/>
              <w:right w:w="100" w:type="dxa"/>
            </w:tcMar>
          </w:tcPr>
          <w:p w:rsidR="00695BE6" w:rsidRDefault="00FF7569">
            <w:pPr>
              <w:widowControl w:val="0"/>
              <w:spacing w:before="0" w:line="276" w:lineRule="auto"/>
              <w:ind w:left="67" w:right="-48" w:hanging="20"/>
              <w:jc w:val="both"/>
              <w:rPr>
                <w:rFonts w:ascii="Calibri" w:eastAsia="Calibri" w:hAnsi="Calibri" w:cs="Calibri"/>
                <w:sz w:val="22"/>
                <w:szCs w:val="22"/>
              </w:rPr>
            </w:pPr>
            <w:r>
              <w:rPr>
                <w:rFonts w:ascii="Calibri" w:eastAsia="Calibri" w:hAnsi="Calibri" w:cs="Calibri"/>
                <w:sz w:val="22"/>
                <w:szCs w:val="22"/>
              </w:rPr>
              <w:t>Box 3. Tell us more!</w:t>
            </w:r>
          </w:p>
          <w:p w:rsidR="00695BE6" w:rsidRDefault="00695BE6">
            <w:pPr>
              <w:widowControl w:val="0"/>
              <w:spacing w:before="0" w:line="276" w:lineRule="auto"/>
              <w:ind w:left="67" w:right="-48" w:hanging="20"/>
              <w:jc w:val="both"/>
              <w:rPr>
                <w:rFonts w:ascii="Calibri" w:eastAsia="Calibri" w:hAnsi="Calibri" w:cs="Calibri"/>
                <w:sz w:val="22"/>
                <w:szCs w:val="22"/>
              </w:rPr>
            </w:pPr>
          </w:p>
          <w:p w:rsidR="00695BE6" w:rsidRDefault="00FF7569">
            <w:pPr>
              <w:widowControl w:val="0"/>
              <w:numPr>
                <w:ilvl w:val="0"/>
                <w:numId w:val="3"/>
              </w:numPr>
              <w:spacing w:before="0" w:line="276" w:lineRule="auto"/>
              <w:ind w:right="-48"/>
              <w:jc w:val="both"/>
              <w:rPr>
                <w:rFonts w:ascii="Calibri" w:eastAsia="Calibri" w:hAnsi="Calibri" w:cs="Calibri"/>
                <w:b w:val="0"/>
                <w:i/>
                <w:sz w:val="20"/>
                <w:szCs w:val="20"/>
              </w:rPr>
            </w:pPr>
            <w:r>
              <w:rPr>
                <w:rFonts w:ascii="Calibri" w:eastAsia="Calibri" w:hAnsi="Calibri" w:cs="Calibri"/>
                <w:b w:val="0"/>
                <w:i/>
                <w:sz w:val="20"/>
                <w:szCs w:val="20"/>
              </w:rPr>
              <w:t>Please provide more information on the SDG awareness-raising actions developed in your territory (communications, conferences, events, joint declarations, festivals, awards, SDG champions, training…).</w:t>
            </w:r>
          </w:p>
          <w:p w:rsidR="00695BE6" w:rsidRDefault="00FF7569">
            <w:pPr>
              <w:widowControl w:val="0"/>
              <w:numPr>
                <w:ilvl w:val="0"/>
                <w:numId w:val="3"/>
              </w:numPr>
              <w:spacing w:before="0" w:line="276" w:lineRule="auto"/>
              <w:ind w:right="-48"/>
              <w:jc w:val="both"/>
              <w:rPr>
                <w:rFonts w:ascii="Calibri" w:eastAsia="Calibri" w:hAnsi="Calibri" w:cs="Calibri"/>
                <w:b w:val="0"/>
                <w:i/>
                <w:sz w:val="20"/>
                <w:szCs w:val="20"/>
              </w:rPr>
            </w:pPr>
            <w:r>
              <w:rPr>
                <w:rFonts w:ascii="Calibri" w:eastAsia="Calibri" w:hAnsi="Calibri" w:cs="Calibri"/>
                <w:b w:val="0"/>
                <w:i/>
                <w:sz w:val="20"/>
                <w:szCs w:val="20"/>
              </w:rPr>
              <w:t xml:space="preserve">What was your role (organizer, funder, support…)? </w:t>
            </w:r>
          </w:p>
          <w:p w:rsidR="00695BE6" w:rsidRDefault="00FF7569">
            <w:pPr>
              <w:widowControl w:val="0"/>
              <w:numPr>
                <w:ilvl w:val="0"/>
                <w:numId w:val="6"/>
              </w:numPr>
              <w:spacing w:before="0" w:line="276" w:lineRule="auto"/>
              <w:ind w:right="-48"/>
              <w:jc w:val="both"/>
              <w:rPr>
                <w:rFonts w:ascii="Calibri" w:eastAsia="Calibri" w:hAnsi="Calibri" w:cs="Calibri"/>
                <w:b w:val="0"/>
                <w:i/>
                <w:sz w:val="20"/>
                <w:szCs w:val="20"/>
              </w:rPr>
            </w:pPr>
            <w:r>
              <w:rPr>
                <w:rFonts w:ascii="Calibri" w:eastAsia="Calibri" w:hAnsi="Calibri" w:cs="Calibri"/>
                <w:b w:val="0"/>
                <w:i/>
                <w:sz w:val="20"/>
                <w:szCs w:val="20"/>
              </w:rPr>
              <w:t>Who were the main stakeholders involved (civil society, private sector, academia, trade unions, cooperatives and other institutions, your LRG members, international institutions – e.g. UN Global Compact, other UN or EU agencies, etc.)?</w:t>
            </w:r>
          </w:p>
          <w:p w:rsidR="00695BE6" w:rsidRDefault="00FF7569">
            <w:pPr>
              <w:widowControl w:val="0"/>
              <w:numPr>
                <w:ilvl w:val="0"/>
                <w:numId w:val="6"/>
              </w:numPr>
              <w:spacing w:before="0" w:line="276" w:lineRule="auto"/>
              <w:ind w:right="-48"/>
              <w:jc w:val="both"/>
              <w:rPr>
                <w:rFonts w:ascii="Calibri" w:eastAsia="Calibri" w:hAnsi="Calibri" w:cs="Calibri"/>
                <w:b w:val="0"/>
                <w:i/>
                <w:sz w:val="20"/>
                <w:szCs w:val="20"/>
              </w:rPr>
            </w:pPr>
            <w:r>
              <w:rPr>
                <w:rFonts w:ascii="Calibri" w:eastAsia="Calibri" w:hAnsi="Calibri" w:cs="Calibri"/>
                <w:b w:val="0"/>
                <w:i/>
                <w:sz w:val="20"/>
                <w:szCs w:val="20"/>
              </w:rPr>
              <w:t>What results have you achieved through these actions?</w:t>
            </w:r>
          </w:p>
          <w:p w:rsidR="00695BE6" w:rsidRDefault="00695BE6">
            <w:pPr>
              <w:widowControl w:val="0"/>
              <w:spacing w:before="0" w:line="276" w:lineRule="auto"/>
              <w:ind w:left="67" w:right="-48" w:hanging="20"/>
              <w:jc w:val="both"/>
              <w:rPr>
                <w:rFonts w:ascii="Calibri" w:eastAsia="Calibri" w:hAnsi="Calibri" w:cs="Calibri"/>
                <w:b w:val="0"/>
                <w:i/>
                <w:sz w:val="22"/>
                <w:szCs w:val="22"/>
              </w:rPr>
            </w:pPr>
          </w:p>
          <w:p w:rsidR="00695BE6" w:rsidRDefault="00695BE6">
            <w:pPr>
              <w:widowControl w:val="0"/>
              <w:spacing w:before="0" w:line="276" w:lineRule="auto"/>
              <w:ind w:left="67" w:right="-48" w:hanging="20"/>
              <w:jc w:val="both"/>
              <w:rPr>
                <w:rFonts w:ascii="Calibri" w:eastAsia="Calibri" w:hAnsi="Calibri" w:cs="Calibri"/>
                <w:b w:val="0"/>
                <w:i/>
                <w:sz w:val="22"/>
                <w:szCs w:val="22"/>
              </w:rPr>
            </w:pPr>
          </w:p>
          <w:p w:rsidR="00695BE6" w:rsidRDefault="00695BE6">
            <w:pPr>
              <w:widowControl w:val="0"/>
              <w:spacing w:before="0" w:line="276" w:lineRule="auto"/>
              <w:ind w:left="67" w:right="-48" w:hanging="20"/>
              <w:jc w:val="both"/>
              <w:rPr>
                <w:rFonts w:ascii="Calibri" w:eastAsia="Calibri" w:hAnsi="Calibri" w:cs="Calibri"/>
                <w:b w:val="0"/>
                <w:i/>
                <w:sz w:val="22"/>
                <w:szCs w:val="22"/>
              </w:rPr>
            </w:pPr>
          </w:p>
          <w:p w:rsidR="00752E4E" w:rsidRDefault="00752E4E">
            <w:pPr>
              <w:widowControl w:val="0"/>
              <w:spacing w:before="0" w:line="276" w:lineRule="auto"/>
              <w:ind w:left="67" w:right="-48" w:hanging="20"/>
              <w:jc w:val="both"/>
              <w:rPr>
                <w:rFonts w:ascii="Calibri" w:eastAsia="Calibri" w:hAnsi="Calibri" w:cs="Calibri"/>
                <w:b w:val="0"/>
                <w:i/>
                <w:sz w:val="22"/>
                <w:szCs w:val="22"/>
              </w:rPr>
            </w:pPr>
          </w:p>
          <w:p w:rsidR="00695BE6" w:rsidRDefault="00695BE6">
            <w:pPr>
              <w:widowControl w:val="0"/>
              <w:spacing w:before="0" w:line="276" w:lineRule="auto"/>
              <w:ind w:left="67" w:right="-48" w:hanging="20"/>
              <w:jc w:val="both"/>
              <w:rPr>
                <w:rFonts w:ascii="Calibri" w:eastAsia="Calibri" w:hAnsi="Calibri" w:cs="Calibri"/>
                <w:i/>
                <w:sz w:val="22"/>
                <w:szCs w:val="22"/>
              </w:rPr>
            </w:pPr>
          </w:p>
          <w:p w:rsidR="00695BE6" w:rsidRDefault="00695BE6">
            <w:pPr>
              <w:widowControl w:val="0"/>
              <w:pBdr>
                <w:top w:val="nil"/>
                <w:left w:val="nil"/>
                <w:bottom w:val="nil"/>
                <w:right w:val="nil"/>
                <w:between w:val="nil"/>
              </w:pBdr>
              <w:spacing w:before="0" w:line="276" w:lineRule="auto"/>
              <w:ind w:left="284" w:right="-48" w:firstLine="0"/>
              <w:rPr>
                <w:rFonts w:ascii="Calibri" w:eastAsia="Calibri" w:hAnsi="Calibri" w:cs="Calibri"/>
                <w:sz w:val="22"/>
                <w:szCs w:val="22"/>
              </w:rPr>
            </w:pPr>
          </w:p>
        </w:tc>
      </w:tr>
    </w:tbl>
    <w:p w:rsidR="00695BE6" w:rsidRDefault="00695BE6">
      <w:pPr>
        <w:widowControl w:val="0"/>
        <w:spacing w:before="0" w:line="276" w:lineRule="auto"/>
        <w:ind w:left="1" w:right="53" w:firstLine="0"/>
        <w:jc w:val="both"/>
        <w:rPr>
          <w:sz w:val="22"/>
          <w:szCs w:val="22"/>
        </w:rPr>
      </w:pPr>
    </w:p>
    <w:p w:rsidR="00695BE6" w:rsidRDefault="00FF7569">
      <w:pPr>
        <w:spacing w:before="0" w:line="276" w:lineRule="auto"/>
        <w:ind w:firstLine="0"/>
        <w:jc w:val="both"/>
        <w:rPr>
          <w:i/>
          <w:color w:val="FF0000"/>
          <w:sz w:val="22"/>
          <w:szCs w:val="22"/>
        </w:rPr>
      </w:pPr>
      <w:r>
        <w:rPr>
          <w:i/>
          <w:color w:val="FF0000"/>
          <w:sz w:val="22"/>
          <w:szCs w:val="22"/>
        </w:rPr>
        <w:t>If you are an LGA, please continue with Question 9 and Box 4. If you are an LRG, please go to Questions 11, 11.1 and Box 6. Questions 12 to 15 should be answered by both LGAs and LRGs.</w:t>
      </w:r>
    </w:p>
    <w:p w:rsidR="00695BE6" w:rsidRDefault="00695BE6">
      <w:pPr>
        <w:spacing w:before="0" w:line="276" w:lineRule="auto"/>
        <w:ind w:firstLine="0"/>
        <w:jc w:val="both"/>
        <w:rPr>
          <w:i/>
          <w:color w:val="FF0000"/>
          <w:sz w:val="22"/>
          <w:szCs w:val="22"/>
        </w:rPr>
      </w:pPr>
    </w:p>
    <w:p w:rsidR="00695BE6" w:rsidRDefault="00695BE6">
      <w:pPr>
        <w:spacing w:before="0" w:line="276" w:lineRule="auto"/>
        <w:ind w:firstLine="0"/>
        <w:jc w:val="both"/>
        <w:rPr>
          <w:i/>
          <w:color w:val="FF0000"/>
          <w:sz w:val="22"/>
          <w:szCs w:val="22"/>
        </w:rPr>
      </w:pPr>
    </w:p>
    <w:p w:rsidR="00695BE6" w:rsidRDefault="00FF7569" w:rsidP="00752E4E">
      <w:pPr>
        <w:widowControl w:val="0"/>
        <w:numPr>
          <w:ilvl w:val="0"/>
          <w:numId w:val="8"/>
        </w:numPr>
        <w:pBdr>
          <w:top w:val="nil"/>
          <w:left w:val="nil"/>
          <w:bottom w:val="nil"/>
          <w:right w:val="nil"/>
          <w:between w:val="nil"/>
        </w:pBdr>
        <w:spacing w:before="0" w:line="276" w:lineRule="auto"/>
        <w:ind w:right="0"/>
        <w:jc w:val="both"/>
        <w:rPr>
          <w:color w:val="000000"/>
          <w:sz w:val="22"/>
          <w:szCs w:val="22"/>
        </w:rPr>
      </w:pPr>
      <w:bookmarkStart w:id="2" w:name="_heading=h.30j0zll" w:colFirst="0" w:colLast="0"/>
      <w:bookmarkEnd w:id="2"/>
      <w:r>
        <w:rPr>
          <w:color w:val="000000"/>
          <w:sz w:val="22"/>
          <w:szCs w:val="22"/>
        </w:rPr>
        <w:t>NATIONAL RECOVERY AND RESILIENCE PLANS &amp; SDG 11 ON SUSTAINABLE CITIES AND TERRITORIES</w:t>
      </w:r>
    </w:p>
    <w:p w:rsidR="00695BE6" w:rsidRDefault="00FF7569">
      <w:pPr>
        <w:widowControl w:val="0"/>
        <w:pBdr>
          <w:top w:val="nil"/>
          <w:left w:val="nil"/>
          <w:bottom w:val="nil"/>
          <w:right w:val="nil"/>
          <w:between w:val="nil"/>
        </w:pBdr>
        <w:spacing w:before="0" w:line="276" w:lineRule="auto"/>
        <w:ind w:left="680" w:right="0" w:firstLine="0"/>
        <w:jc w:val="both"/>
        <w:rPr>
          <w:color w:val="000000"/>
          <w:sz w:val="22"/>
          <w:szCs w:val="22"/>
        </w:rPr>
      </w:pPr>
      <w:r>
        <w:rPr>
          <w:color w:val="000000"/>
          <w:sz w:val="22"/>
          <w:szCs w:val="22"/>
        </w:rPr>
        <w:t xml:space="preserve">What are the main actions that your LGA has implemented or is planning to implement in order to promote the localization of the SDGs and accelerate the recovery from the pandemic and the crisis? </w:t>
      </w:r>
      <w:r>
        <w:rPr>
          <w:b w:val="0"/>
          <w:color w:val="000000"/>
          <w:sz w:val="20"/>
          <w:szCs w:val="20"/>
        </w:rPr>
        <w:t>The next edition of the HLPF will continue to assess the recovery process from the COVID-19 pandemic and its links with the SDGs to “build back better” so that recovery is more sustainable, just and green.</w:t>
      </w:r>
    </w:p>
    <w:p w:rsidR="00695BE6" w:rsidRDefault="00695BE6">
      <w:pPr>
        <w:widowControl w:val="0"/>
        <w:pBdr>
          <w:top w:val="nil"/>
          <w:left w:val="nil"/>
          <w:bottom w:val="nil"/>
          <w:right w:val="nil"/>
          <w:between w:val="nil"/>
        </w:pBdr>
        <w:spacing w:before="0" w:line="276" w:lineRule="auto"/>
        <w:ind w:left="680" w:right="0" w:firstLine="0"/>
        <w:rPr>
          <w:color w:val="000000"/>
          <w:sz w:val="22"/>
          <w:szCs w:val="22"/>
        </w:rPr>
      </w:pPr>
    </w:p>
    <w:p w:rsidR="00695BE6" w:rsidRDefault="00FF7569">
      <w:pPr>
        <w:pBdr>
          <w:top w:val="nil"/>
          <w:left w:val="nil"/>
          <w:bottom w:val="nil"/>
          <w:right w:val="nil"/>
          <w:between w:val="nil"/>
        </w:pBdr>
        <w:spacing w:before="0" w:line="276" w:lineRule="auto"/>
        <w:ind w:left="360" w:right="-74" w:firstLine="0"/>
        <w:jc w:val="both"/>
        <w:rPr>
          <w:b w:val="0"/>
          <w:color w:val="000000"/>
          <w:sz w:val="20"/>
          <w:szCs w:val="20"/>
          <w:u w:val="single"/>
        </w:rPr>
      </w:pPr>
      <w:r>
        <w:rPr>
          <w:b w:val="0"/>
          <w:color w:val="000000"/>
          <w:sz w:val="20"/>
          <w:szCs w:val="20"/>
          <w:u w:val="single"/>
        </w:rPr>
        <w:t>You can pick more than one option</w:t>
      </w:r>
    </w:p>
    <w:p w:rsidR="00695BE6" w:rsidRDefault="00695BE6">
      <w:pPr>
        <w:widowControl w:val="0"/>
        <w:spacing w:before="0" w:line="276" w:lineRule="auto"/>
        <w:ind w:left="426" w:hanging="426"/>
      </w:pPr>
    </w:p>
    <w:p w:rsidR="00695BE6" w:rsidRDefault="00FF7569">
      <w:pPr>
        <w:widowControl w:val="0"/>
        <w:spacing w:before="0" w:line="276" w:lineRule="auto"/>
        <w:ind w:left="284" w:right="0" w:firstLine="0"/>
        <w:rPr>
          <w:b w:val="0"/>
          <w:sz w:val="22"/>
          <w:szCs w:val="22"/>
        </w:rPr>
      </w:pPr>
      <w:r>
        <w:rPr>
          <w:b w:val="0"/>
          <w:sz w:val="22"/>
          <w:szCs w:val="22"/>
        </w:rPr>
        <w:t xml:space="preserve">⃝ </w:t>
      </w:r>
      <w:r>
        <w:rPr>
          <w:sz w:val="22"/>
          <w:szCs w:val="22"/>
        </w:rPr>
        <w:t xml:space="preserve">Informing: </w:t>
      </w:r>
      <w:r>
        <w:rPr>
          <w:b w:val="0"/>
          <w:sz w:val="22"/>
          <w:szCs w:val="22"/>
        </w:rPr>
        <w:t xml:space="preserve">Provision to LRGs with information and facilitate access to informational resources on recovery </w:t>
      </w:r>
    </w:p>
    <w:p w:rsidR="00695BE6" w:rsidRDefault="00FF7569">
      <w:pPr>
        <w:widowControl w:val="0"/>
        <w:spacing w:before="0" w:line="276" w:lineRule="auto"/>
        <w:ind w:left="284" w:right="0" w:firstLine="0"/>
        <w:rPr>
          <w:b w:val="0"/>
          <w:sz w:val="22"/>
          <w:szCs w:val="22"/>
        </w:rPr>
      </w:pPr>
      <w:r>
        <w:rPr>
          <w:b w:val="0"/>
          <w:sz w:val="22"/>
          <w:szCs w:val="22"/>
        </w:rPr>
        <w:t xml:space="preserve">⃝ </w:t>
      </w:r>
      <w:r>
        <w:rPr>
          <w:sz w:val="22"/>
          <w:szCs w:val="22"/>
        </w:rPr>
        <w:t>Promoting:</w:t>
      </w:r>
      <w:r>
        <w:rPr>
          <w:b w:val="0"/>
          <w:sz w:val="22"/>
          <w:szCs w:val="22"/>
        </w:rPr>
        <w:t xml:space="preserve"> Collection and compilation of LRG initiatives to promote and accelerate recovery and SDGs  </w:t>
      </w:r>
    </w:p>
    <w:p w:rsidR="00695BE6" w:rsidRDefault="00FF7569">
      <w:pPr>
        <w:widowControl w:val="0"/>
        <w:spacing w:before="0" w:line="276" w:lineRule="auto"/>
        <w:ind w:left="284" w:right="0" w:firstLine="0"/>
        <w:rPr>
          <w:b w:val="0"/>
          <w:sz w:val="22"/>
          <w:szCs w:val="22"/>
        </w:rPr>
      </w:pPr>
      <w:r>
        <w:rPr>
          <w:b w:val="0"/>
          <w:sz w:val="22"/>
          <w:szCs w:val="22"/>
        </w:rPr>
        <w:t xml:space="preserve">⃝ </w:t>
      </w:r>
      <w:r>
        <w:rPr>
          <w:sz w:val="22"/>
          <w:szCs w:val="22"/>
        </w:rPr>
        <w:t xml:space="preserve">Active promotion: </w:t>
      </w:r>
      <w:r>
        <w:rPr>
          <w:b w:val="0"/>
          <w:sz w:val="22"/>
          <w:szCs w:val="22"/>
        </w:rPr>
        <w:t>International collaboration and/or participation in international events for the exchange of experiences, development of joint advocacy actions, etc.</w:t>
      </w:r>
    </w:p>
    <w:p w:rsidR="00695BE6" w:rsidRDefault="00FF7569">
      <w:pPr>
        <w:widowControl w:val="0"/>
        <w:spacing w:before="0" w:line="276" w:lineRule="auto"/>
        <w:ind w:left="284" w:right="0" w:firstLine="0"/>
        <w:rPr>
          <w:b w:val="0"/>
          <w:sz w:val="22"/>
          <w:szCs w:val="22"/>
        </w:rPr>
      </w:pPr>
      <w:r>
        <w:rPr>
          <w:b w:val="0"/>
          <w:sz w:val="22"/>
          <w:szCs w:val="22"/>
        </w:rPr>
        <w:t xml:space="preserve">⃝ </w:t>
      </w:r>
      <w:r>
        <w:rPr>
          <w:sz w:val="22"/>
          <w:szCs w:val="22"/>
        </w:rPr>
        <w:t>Advocating:</w:t>
      </w:r>
      <w:r>
        <w:rPr>
          <w:b w:val="0"/>
          <w:sz w:val="22"/>
          <w:szCs w:val="22"/>
        </w:rPr>
        <w:t xml:space="preserve"> Advocacy to rally financial support for LRGs </w:t>
      </w:r>
    </w:p>
    <w:p w:rsidR="00695BE6" w:rsidRDefault="00FF7569">
      <w:pPr>
        <w:widowControl w:val="0"/>
        <w:spacing w:before="0" w:line="276" w:lineRule="auto"/>
        <w:ind w:left="284" w:right="0" w:firstLine="0"/>
        <w:rPr>
          <w:b w:val="0"/>
          <w:sz w:val="22"/>
          <w:szCs w:val="22"/>
        </w:rPr>
      </w:pPr>
      <w:r>
        <w:rPr>
          <w:b w:val="0"/>
          <w:sz w:val="22"/>
          <w:szCs w:val="22"/>
        </w:rPr>
        <w:t xml:space="preserve">⃝ </w:t>
      </w:r>
      <w:r>
        <w:rPr>
          <w:sz w:val="22"/>
          <w:szCs w:val="22"/>
        </w:rPr>
        <w:t xml:space="preserve">Capacity building: </w:t>
      </w:r>
      <w:r>
        <w:rPr>
          <w:b w:val="0"/>
          <w:sz w:val="22"/>
          <w:szCs w:val="22"/>
        </w:rPr>
        <w:t>Capacity building of LRG members, support through peer learning, provision of partnerships and awards, provision of technical assistance and support (e.g. technological equipment, face masks, vaccination processes in place, etc.)</w:t>
      </w:r>
    </w:p>
    <w:p w:rsidR="00695BE6" w:rsidRDefault="00FF7569">
      <w:pPr>
        <w:widowControl w:val="0"/>
        <w:spacing w:before="0" w:line="276" w:lineRule="auto"/>
        <w:ind w:left="284" w:right="0" w:firstLine="0"/>
        <w:rPr>
          <w:b w:val="0"/>
          <w:sz w:val="22"/>
          <w:szCs w:val="22"/>
        </w:rPr>
      </w:pPr>
      <w:r>
        <w:rPr>
          <w:b w:val="0"/>
          <w:sz w:val="22"/>
          <w:szCs w:val="22"/>
        </w:rPr>
        <w:t xml:space="preserve">⃝ </w:t>
      </w:r>
      <w:r>
        <w:rPr>
          <w:sz w:val="22"/>
          <w:szCs w:val="22"/>
        </w:rPr>
        <w:t>Active contribution:</w:t>
      </w:r>
      <w:r>
        <w:rPr>
          <w:b w:val="0"/>
          <w:sz w:val="22"/>
          <w:szCs w:val="22"/>
        </w:rPr>
        <w:t xml:space="preserve"> Representation of the views and interests of LRGs within the national coordination mechanism for recovery responses or through other formal or informal channels (e.g. through dialogue, collaboration, consultations, interpersonal relations, etc.)</w:t>
      </w:r>
    </w:p>
    <w:p w:rsidR="00695BE6" w:rsidRDefault="00FF7569">
      <w:pPr>
        <w:widowControl w:val="0"/>
        <w:spacing w:before="0" w:line="276" w:lineRule="auto"/>
        <w:ind w:left="284" w:right="0" w:firstLine="0"/>
        <w:rPr>
          <w:b w:val="0"/>
          <w:sz w:val="22"/>
          <w:szCs w:val="22"/>
        </w:rPr>
      </w:pPr>
      <w:r>
        <w:rPr>
          <w:b w:val="0"/>
          <w:sz w:val="22"/>
          <w:szCs w:val="22"/>
        </w:rPr>
        <w:t xml:space="preserve">⃝ </w:t>
      </w:r>
      <w:r>
        <w:rPr>
          <w:sz w:val="22"/>
          <w:szCs w:val="22"/>
        </w:rPr>
        <w:t>Direct support:</w:t>
      </w:r>
      <w:r>
        <w:rPr>
          <w:b w:val="0"/>
          <w:sz w:val="22"/>
          <w:szCs w:val="22"/>
        </w:rPr>
        <w:t xml:space="preserve"> Direct role in the provision of the response to the COVID-19 pandemic and recovery plans at national level (e.g. distribution of national funds amongst LRGs, distribution of centrally-bought equipment amongst LRGs, identification of necessary investments, etc.)</w:t>
      </w:r>
    </w:p>
    <w:p w:rsidR="00695BE6" w:rsidRDefault="00FF7569">
      <w:pPr>
        <w:spacing w:before="0" w:line="276" w:lineRule="auto"/>
        <w:ind w:left="284" w:firstLine="0"/>
        <w:jc w:val="both"/>
        <w:rPr>
          <w:b w:val="0"/>
          <w:sz w:val="22"/>
          <w:szCs w:val="22"/>
        </w:rPr>
      </w:pPr>
      <w:r>
        <w:rPr>
          <w:b w:val="0"/>
          <w:sz w:val="22"/>
          <w:szCs w:val="22"/>
        </w:rPr>
        <w:t>⃝ I don’t know</w:t>
      </w:r>
    </w:p>
    <w:p w:rsidR="00695BE6" w:rsidRDefault="00FF7569">
      <w:pPr>
        <w:widowControl w:val="0"/>
        <w:spacing w:before="0" w:line="276" w:lineRule="auto"/>
        <w:ind w:left="284" w:right="0" w:firstLine="0"/>
        <w:rPr>
          <w:b w:val="0"/>
          <w:sz w:val="22"/>
          <w:szCs w:val="22"/>
        </w:rPr>
      </w:pPr>
      <w:r>
        <w:rPr>
          <w:b w:val="0"/>
          <w:sz w:val="22"/>
          <w:szCs w:val="22"/>
        </w:rPr>
        <w:t>⃝ Other, please specify: ……………………………………………………………………………………………………………………………………………………………………………………………………………………………………………………………………………………………………………………………………………………</w:t>
      </w:r>
    </w:p>
    <w:p w:rsidR="00695BE6" w:rsidRDefault="00695BE6">
      <w:pPr>
        <w:widowControl w:val="0"/>
        <w:spacing w:before="0" w:line="276" w:lineRule="auto"/>
        <w:ind w:left="567" w:right="0" w:hanging="283"/>
        <w:rPr>
          <w:b w:val="0"/>
          <w:sz w:val="22"/>
          <w:szCs w:val="22"/>
        </w:rPr>
      </w:pPr>
    </w:p>
    <w:p w:rsidR="00695BE6" w:rsidRDefault="00695BE6">
      <w:pPr>
        <w:spacing w:before="0" w:line="276" w:lineRule="auto"/>
        <w:ind w:hanging="18"/>
        <w:jc w:val="both"/>
        <w:rPr>
          <w:i/>
          <w:color w:val="FF0000"/>
          <w:sz w:val="22"/>
          <w:szCs w:val="22"/>
        </w:rPr>
      </w:pPr>
    </w:p>
    <w:tbl>
      <w:tblPr>
        <w:tblStyle w:val="afffa"/>
        <w:tblW w:w="10016"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16"/>
      </w:tblGrid>
      <w:tr w:rsidR="00695BE6">
        <w:tc>
          <w:tcPr>
            <w:tcW w:w="10016" w:type="dxa"/>
            <w:shd w:val="clear" w:color="auto" w:fill="auto"/>
            <w:tcMar>
              <w:top w:w="100" w:type="dxa"/>
              <w:left w:w="100" w:type="dxa"/>
              <w:bottom w:w="100" w:type="dxa"/>
              <w:right w:w="100" w:type="dxa"/>
            </w:tcMar>
          </w:tcPr>
          <w:p w:rsidR="00695BE6" w:rsidRDefault="00FF7569">
            <w:pPr>
              <w:widowControl w:val="0"/>
              <w:spacing w:before="0" w:line="276" w:lineRule="auto"/>
              <w:ind w:left="180" w:right="120" w:hanging="20"/>
              <w:jc w:val="both"/>
              <w:rPr>
                <w:rFonts w:ascii="Calibri" w:eastAsia="Calibri" w:hAnsi="Calibri" w:cs="Calibri"/>
                <w:b w:val="0"/>
                <w:i/>
                <w:sz w:val="22"/>
                <w:szCs w:val="22"/>
              </w:rPr>
            </w:pPr>
            <w:bookmarkStart w:id="3" w:name="_heading=h.3znysh7" w:colFirst="0" w:colLast="0"/>
            <w:bookmarkEnd w:id="3"/>
            <w:r>
              <w:rPr>
                <w:rFonts w:ascii="Calibri" w:eastAsia="Calibri" w:hAnsi="Calibri" w:cs="Calibri"/>
                <w:sz w:val="22"/>
                <w:szCs w:val="22"/>
              </w:rPr>
              <w:t>Box 4. Tell us more!</w:t>
            </w:r>
          </w:p>
          <w:p w:rsidR="00695BE6" w:rsidRDefault="00695BE6">
            <w:pPr>
              <w:widowControl w:val="0"/>
              <w:spacing w:before="0" w:line="276" w:lineRule="auto"/>
              <w:ind w:left="180" w:right="120" w:hanging="20"/>
              <w:jc w:val="both"/>
              <w:rPr>
                <w:rFonts w:ascii="Calibri" w:eastAsia="Calibri" w:hAnsi="Calibri" w:cs="Calibri"/>
                <w:b w:val="0"/>
                <w:i/>
                <w:sz w:val="20"/>
                <w:szCs w:val="20"/>
              </w:rPr>
            </w:pPr>
          </w:p>
          <w:p w:rsidR="00695BE6" w:rsidRDefault="00FF7569">
            <w:pPr>
              <w:widowControl w:val="0"/>
              <w:numPr>
                <w:ilvl w:val="0"/>
                <w:numId w:val="1"/>
              </w:numPr>
              <w:spacing w:before="0" w:line="276" w:lineRule="auto"/>
              <w:ind w:right="120"/>
              <w:jc w:val="both"/>
              <w:rPr>
                <w:rFonts w:ascii="Calibri" w:eastAsia="Calibri" w:hAnsi="Calibri" w:cs="Calibri"/>
                <w:b w:val="0"/>
                <w:i/>
                <w:sz w:val="20"/>
                <w:szCs w:val="20"/>
              </w:rPr>
            </w:pPr>
            <w:r>
              <w:rPr>
                <w:rFonts w:ascii="Calibri" w:eastAsia="Calibri" w:hAnsi="Calibri" w:cs="Calibri"/>
                <w:b w:val="0"/>
                <w:i/>
                <w:sz w:val="20"/>
                <w:szCs w:val="20"/>
              </w:rPr>
              <w:t>Your national government may have adopted a national recovery and resilience plan and financial package. How do they contribute to achieving SDG 11? What is your role in it?</w:t>
            </w:r>
          </w:p>
          <w:p w:rsidR="00695BE6" w:rsidRDefault="00FF7569">
            <w:pPr>
              <w:widowControl w:val="0"/>
              <w:numPr>
                <w:ilvl w:val="0"/>
                <w:numId w:val="1"/>
              </w:numPr>
              <w:spacing w:before="0" w:line="276" w:lineRule="auto"/>
              <w:ind w:right="120"/>
              <w:jc w:val="both"/>
              <w:rPr>
                <w:rFonts w:ascii="Calibri" w:eastAsia="Calibri" w:hAnsi="Calibri" w:cs="Calibri"/>
                <w:b w:val="0"/>
                <w:i/>
                <w:sz w:val="20"/>
                <w:szCs w:val="20"/>
              </w:rPr>
            </w:pPr>
            <w:r>
              <w:rPr>
                <w:rFonts w:ascii="Calibri" w:eastAsia="Calibri" w:hAnsi="Calibri" w:cs="Calibri"/>
                <w:b w:val="0"/>
                <w:i/>
                <w:sz w:val="20"/>
                <w:szCs w:val="20"/>
              </w:rPr>
              <w:t>And, conversely, how do your efforts towards the implementation of SDG 11 contribute to recovering from the crisis?</w:t>
            </w:r>
          </w:p>
          <w:p w:rsidR="00695BE6" w:rsidRDefault="00695BE6">
            <w:pPr>
              <w:widowControl w:val="0"/>
              <w:spacing w:before="0" w:line="276" w:lineRule="auto"/>
              <w:ind w:left="180" w:right="120" w:hanging="20"/>
              <w:jc w:val="both"/>
              <w:rPr>
                <w:rFonts w:ascii="Calibri" w:eastAsia="Calibri" w:hAnsi="Calibri" w:cs="Calibri"/>
                <w:b w:val="0"/>
                <w:i/>
                <w:sz w:val="22"/>
                <w:szCs w:val="22"/>
              </w:rPr>
            </w:pPr>
          </w:p>
          <w:p w:rsidR="00695BE6" w:rsidRDefault="00695BE6">
            <w:pPr>
              <w:widowControl w:val="0"/>
              <w:spacing w:before="0" w:line="276" w:lineRule="auto"/>
              <w:ind w:left="180" w:right="120" w:hanging="20"/>
              <w:jc w:val="both"/>
              <w:rPr>
                <w:rFonts w:ascii="Calibri" w:eastAsia="Calibri" w:hAnsi="Calibri" w:cs="Calibri"/>
                <w:b w:val="0"/>
                <w:i/>
                <w:sz w:val="22"/>
                <w:szCs w:val="22"/>
              </w:rPr>
            </w:pPr>
          </w:p>
          <w:p w:rsidR="00695BE6" w:rsidRDefault="00695BE6">
            <w:pPr>
              <w:widowControl w:val="0"/>
              <w:spacing w:before="0" w:line="276" w:lineRule="auto"/>
              <w:ind w:left="180" w:right="120" w:hanging="20"/>
              <w:jc w:val="both"/>
              <w:rPr>
                <w:rFonts w:ascii="Calibri" w:eastAsia="Calibri" w:hAnsi="Calibri" w:cs="Calibri"/>
                <w:b w:val="0"/>
                <w:i/>
                <w:sz w:val="22"/>
                <w:szCs w:val="22"/>
              </w:rPr>
            </w:pPr>
          </w:p>
          <w:p w:rsidR="00695BE6" w:rsidRDefault="00695BE6">
            <w:pPr>
              <w:widowControl w:val="0"/>
              <w:spacing w:before="0" w:line="276" w:lineRule="auto"/>
              <w:ind w:left="0" w:right="0" w:firstLine="0"/>
              <w:rPr>
                <w:rFonts w:ascii="Calibri" w:eastAsia="Calibri" w:hAnsi="Calibri" w:cs="Calibri"/>
                <w:sz w:val="22"/>
                <w:szCs w:val="22"/>
              </w:rPr>
            </w:pPr>
          </w:p>
        </w:tc>
      </w:tr>
    </w:tbl>
    <w:p w:rsidR="00695BE6" w:rsidRDefault="00695BE6">
      <w:pPr>
        <w:widowControl w:val="0"/>
        <w:spacing w:before="0" w:line="276" w:lineRule="auto"/>
        <w:ind w:left="426" w:hanging="426"/>
        <w:rPr>
          <w:sz w:val="22"/>
          <w:szCs w:val="22"/>
        </w:rPr>
      </w:pPr>
    </w:p>
    <w:p w:rsidR="00695BE6" w:rsidRDefault="00FF7569">
      <w:pPr>
        <w:widowControl w:val="0"/>
        <w:spacing w:before="0" w:line="276" w:lineRule="auto"/>
        <w:rPr>
          <w:i/>
          <w:color w:val="FF0000"/>
          <w:sz w:val="22"/>
          <w:szCs w:val="22"/>
        </w:rPr>
      </w:pPr>
      <w:r>
        <w:rPr>
          <w:i/>
          <w:color w:val="FF0000"/>
          <w:sz w:val="22"/>
          <w:szCs w:val="22"/>
        </w:rPr>
        <w:t>Thank you for your answers! If you are an LGA, please go to Question 12 to continue the survey.</w:t>
      </w:r>
    </w:p>
    <w:p w:rsidR="00695BE6" w:rsidRDefault="00FF7569">
      <w:pPr>
        <w:widowControl w:val="0"/>
        <w:spacing w:before="0" w:line="276" w:lineRule="auto"/>
        <w:rPr>
          <w:i/>
          <w:color w:val="FF0000"/>
          <w:sz w:val="22"/>
          <w:szCs w:val="22"/>
        </w:rPr>
      </w:pPr>
      <w:r>
        <w:rPr>
          <w:i/>
          <w:color w:val="FF0000"/>
          <w:sz w:val="22"/>
          <w:szCs w:val="22"/>
        </w:rPr>
        <w:t>The following Question 11 and Box 6 are addressed only to LRGs.</w:t>
      </w:r>
    </w:p>
    <w:p w:rsidR="00695BE6" w:rsidRDefault="00695BE6">
      <w:pPr>
        <w:spacing w:before="0" w:line="276" w:lineRule="auto"/>
        <w:ind w:left="0" w:right="-74" w:firstLine="0"/>
        <w:jc w:val="both"/>
        <w:rPr>
          <w:color w:val="3C4043"/>
          <w:sz w:val="22"/>
          <w:szCs w:val="22"/>
          <w:highlight w:val="white"/>
        </w:rPr>
      </w:pPr>
    </w:p>
    <w:p w:rsidR="00752E4E" w:rsidRDefault="00752E4E">
      <w:pPr>
        <w:spacing w:before="0" w:line="276" w:lineRule="auto"/>
        <w:ind w:left="0" w:right="-74" w:firstLine="0"/>
        <w:jc w:val="both"/>
        <w:rPr>
          <w:color w:val="3C4043"/>
          <w:sz w:val="22"/>
          <w:szCs w:val="22"/>
          <w:highlight w:val="white"/>
        </w:rPr>
      </w:pPr>
    </w:p>
    <w:p w:rsidR="00695BE6" w:rsidRDefault="00FF7569">
      <w:pPr>
        <w:widowControl w:val="0"/>
        <w:numPr>
          <w:ilvl w:val="0"/>
          <w:numId w:val="4"/>
        </w:numPr>
        <w:pBdr>
          <w:top w:val="nil"/>
          <w:left w:val="nil"/>
          <w:bottom w:val="nil"/>
          <w:right w:val="nil"/>
          <w:between w:val="nil"/>
        </w:pBdr>
        <w:spacing w:before="0" w:line="276" w:lineRule="auto"/>
        <w:ind w:right="0"/>
        <w:rPr>
          <w:color w:val="000000"/>
          <w:sz w:val="22"/>
          <w:szCs w:val="22"/>
        </w:rPr>
      </w:pPr>
      <w:r>
        <w:rPr>
          <w:color w:val="000000"/>
        </w:rPr>
        <w:t xml:space="preserve">     </w:t>
      </w:r>
      <w:r>
        <w:rPr>
          <w:color w:val="000000"/>
          <w:sz w:val="22"/>
          <w:szCs w:val="22"/>
        </w:rPr>
        <w:t xml:space="preserve">MOVING TOWARDS THE IMPLEMENTATION OF THE SDGs: </w:t>
      </w:r>
    </w:p>
    <w:p w:rsidR="00695BE6" w:rsidRDefault="00FF7569">
      <w:pPr>
        <w:widowControl w:val="0"/>
        <w:pBdr>
          <w:top w:val="nil"/>
          <w:left w:val="nil"/>
          <w:bottom w:val="nil"/>
          <w:right w:val="nil"/>
          <w:between w:val="nil"/>
        </w:pBdr>
        <w:spacing w:before="0" w:line="276" w:lineRule="auto"/>
        <w:ind w:left="680" w:right="0" w:firstLine="0"/>
        <w:rPr>
          <w:sz w:val="22"/>
          <w:szCs w:val="22"/>
        </w:rPr>
      </w:pPr>
      <w:r>
        <w:rPr>
          <w:sz w:val="22"/>
          <w:szCs w:val="22"/>
        </w:rPr>
        <w:t>Has your LRG made progress in integrating the SDGs into local plans, strategies and policies?</w:t>
      </w:r>
      <w:r>
        <w:rPr>
          <w:color w:val="000000"/>
          <w:sz w:val="22"/>
          <w:szCs w:val="22"/>
        </w:rPr>
        <w:t xml:space="preserve"> </w:t>
      </w:r>
    </w:p>
    <w:p w:rsidR="00695BE6" w:rsidRDefault="00695BE6">
      <w:pPr>
        <w:widowControl w:val="0"/>
        <w:pBdr>
          <w:top w:val="nil"/>
          <w:left w:val="nil"/>
          <w:bottom w:val="nil"/>
          <w:right w:val="nil"/>
          <w:between w:val="nil"/>
        </w:pBdr>
        <w:spacing w:before="0" w:line="276" w:lineRule="auto"/>
        <w:ind w:left="680" w:right="0" w:firstLine="0"/>
        <w:rPr>
          <w:sz w:val="22"/>
          <w:szCs w:val="22"/>
        </w:rPr>
      </w:pPr>
    </w:p>
    <w:p w:rsidR="00695BE6" w:rsidRDefault="00FF7569">
      <w:pPr>
        <w:shd w:val="clear" w:color="auto" w:fill="FFFFFF"/>
        <w:spacing w:before="0" w:line="276" w:lineRule="auto"/>
        <w:ind w:left="284" w:firstLine="0"/>
        <w:jc w:val="both"/>
        <w:rPr>
          <w:b w:val="0"/>
          <w:color w:val="222222"/>
          <w:sz w:val="20"/>
          <w:szCs w:val="20"/>
          <w:u w:val="single"/>
        </w:rPr>
      </w:pPr>
      <w:r>
        <w:rPr>
          <w:b w:val="0"/>
          <w:sz w:val="20"/>
          <w:szCs w:val="20"/>
          <w:u w:val="single"/>
        </w:rPr>
        <w:t>You can select more than one option</w:t>
      </w:r>
    </w:p>
    <w:p w:rsidR="00695BE6" w:rsidRDefault="00695BE6">
      <w:pPr>
        <w:spacing w:before="0" w:line="276" w:lineRule="auto"/>
        <w:ind w:right="-74"/>
        <w:jc w:val="both"/>
        <w:rPr>
          <w:sz w:val="22"/>
          <w:szCs w:val="22"/>
        </w:rPr>
      </w:pPr>
    </w:p>
    <w:p w:rsidR="00695BE6" w:rsidRDefault="00FF7569">
      <w:pPr>
        <w:tabs>
          <w:tab w:val="left" w:pos="1560"/>
        </w:tabs>
        <w:spacing w:before="0" w:line="276" w:lineRule="auto"/>
        <w:ind w:left="284" w:firstLine="0"/>
        <w:jc w:val="both"/>
        <w:rPr>
          <w:b w:val="0"/>
          <w:sz w:val="22"/>
          <w:szCs w:val="22"/>
        </w:rPr>
      </w:pPr>
      <w:r>
        <w:rPr>
          <w:b w:val="0"/>
          <w:sz w:val="22"/>
          <w:szCs w:val="22"/>
        </w:rPr>
        <w:t>⃝ No progress at all</w:t>
      </w:r>
    </w:p>
    <w:p w:rsidR="00695BE6" w:rsidRDefault="00FF7569">
      <w:pPr>
        <w:tabs>
          <w:tab w:val="left" w:pos="1560"/>
        </w:tabs>
        <w:spacing w:before="0" w:line="276" w:lineRule="auto"/>
        <w:ind w:left="284" w:firstLine="0"/>
        <w:jc w:val="both"/>
        <w:rPr>
          <w:b w:val="0"/>
          <w:sz w:val="22"/>
          <w:szCs w:val="22"/>
        </w:rPr>
      </w:pPr>
      <w:r>
        <w:rPr>
          <w:b w:val="0"/>
          <w:sz w:val="22"/>
          <w:szCs w:val="22"/>
        </w:rPr>
        <w:t xml:space="preserve">⃝ </w:t>
      </w:r>
      <w:r>
        <w:rPr>
          <w:sz w:val="22"/>
          <w:szCs w:val="22"/>
        </w:rPr>
        <w:t>Prioritization of SDGs:</w:t>
      </w:r>
      <w:r>
        <w:rPr>
          <w:b w:val="0"/>
          <w:sz w:val="22"/>
          <w:szCs w:val="22"/>
        </w:rPr>
        <w:t xml:space="preserve"> SDGs were </w:t>
      </w:r>
      <w:proofErr w:type="spellStart"/>
      <w:r>
        <w:rPr>
          <w:b w:val="0"/>
          <w:sz w:val="22"/>
          <w:szCs w:val="22"/>
        </w:rPr>
        <w:t>analyzed</w:t>
      </w:r>
      <w:proofErr w:type="spellEnd"/>
      <w:r>
        <w:rPr>
          <w:b w:val="0"/>
          <w:sz w:val="22"/>
          <w:szCs w:val="22"/>
        </w:rPr>
        <w:t xml:space="preserve"> and compared with local plans and policies, and some of them were prioritized</w:t>
      </w:r>
    </w:p>
    <w:p w:rsidR="00695BE6" w:rsidRDefault="00FF7569">
      <w:pPr>
        <w:tabs>
          <w:tab w:val="left" w:pos="1560"/>
        </w:tabs>
        <w:spacing w:before="0" w:line="276" w:lineRule="auto"/>
        <w:ind w:left="284" w:firstLine="0"/>
        <w:jc w:val="both"/>
        <w:rPr>
          <w:b w:val="0"/>
          <w:sz w:val="22"/>
          <w:szCs w:val="22"/>
        </w:rPr>
      </w:pPr>
      <w:r>
        <w:rPr>
          <w:b w:val="0"/>
          <w:sz w:val="22"/>
          <w:szCs w:val="22"/>
        </w:rPr>
        <w:t xml:space="preserve">⃝ </w:t>
      </w:r>
      <w:r>
        <w:rPr>
          <w:sz w:val="22"/>
          <w:szCs w:val="22"/>
        </w:rPr>
        <w:t>Planning and policy alignment:</w:t>
      </w:r>
      <w:r>
        <w:rPr>
          <w:b w:val="0"/>
          <w:sz w:val="22"/>
          <w:szCs w:val="22"/>
        </w:rPr>
        <w:t xml:space="preserve"> Some (or all) SDGs and targets have been integrated into local plans and policies with concrete results to be achieved</w:t>
      </w:r>
    </w:p>
    <w:p w:rsidR="00695BE6" w:rsidRDefault="00FF7569">
      <w:pPr>
        <w:tabs>
          <w:tab w:val="left" w:pos="1560"/>
        </w:tabs>
        <w:spacing w:before="0" w:line="276" w:lineRule="auto"/>
        <w:ind w:left="284" w:firstLine="0"/>
        <w:jc w:val="both"/>
        <w:rPr>
          <w:b w:val="0"/>
          <w:sz w:val="22"/>
          <w:szCs w:val="22"/>
        </w:rPr>
      </w:pPr>
      <w:r>
        <w:rPr>
          <w:b w:val="0"/>
          <w:sz w:val="22"/>
          <w:szCs w:val="22"/>
        </w:rPr>
        <w:t xml:space="preserve">⃝ </w:t>
      </w:r>
      <w:r>
        <w:rPr>
          <w:sz w:val="22"/>
          <w:szCs w:val="22"/>
        </w:rPr>
        <w:t>Budget alignment:</w:t>
      </w:r>
      <w:r>
        <w:rPr>
          <w:b w:val="0"/>
          <w:sz w:val="22"/>
          <w:szCs w:val="22"/>
        </w:rPr>
        <w:t xml:space="preserve"> Some (or all) SDGs and targets have been integrated in local budgets, with the concrete allocation of resources for implementation</w:t>
      </w:r>
    </w:p>
    <w:p w:rsidR="00695BE6" w:rsidRDefault="00FF7569">
      <w:pPr>
        <w:tabs>
          <w:tab w:val="left" w:pos="1560"/>
        </w:tabs>
        <w:spacing w:before="0" w:line="276" w:lineRule="auto"/>
        <w:ind w:left="284" w:firstLine="0"/>
        <w:jc w:val="both"/>
        <w:rPr>
          <w:b w:val="0"/>
          <w:color w:val="FF0000"/>
          <w:sz w:val="22"/>
          <w:szCs w:val="22"/>
        </w:rPr>
      </w:pPr>
      <w:r>
        <w:rPr>
          <w:b w:val="0"/>
          <w:sz w:val="22"/>
          <w:szCs w:val="22"/>
        </w:rPr>
        <w:t xml:space="preserve">⃝ </w:t>
      </w:r>
      <w:r>
        <w:rPr>
          <w:sz w:val="22"/>
          <w:szCs w:val="22"/>
        </w:rPr>
        <w:t>Concrete programs and projects</w:t>
      </w:r>
      <w:r>
        <w:rPr>
          <w:b w:val="0"/>
          <w:sz w:val="22"/>
          <w:szCs w:val="22"/>
        </w:rPr>
        <w:t xml:space="preserve"> defined and currently implemented to move toward the achievement of the SDGs. </w:t>
      </w:r>
    </w:p>
    <w:p w:rsidR="00695BE6" w:rsidRDefault="00FF7569">
      <w:pPr>
        <w:spacing w:before="0" w:line="276" w:lineRule="auto"/>
        <w:ind w:left="284" w:firstLine="0"/>
        <w:jc w:val="both"/>
        <w:rPr>
          <w:b w:val="0"/>
          <w:sz w:val="22"/>
          <w:szCs w:val="22"/>
        </w:rPr>
      </w:pPr>
      <w:r>
        <w:rPr>
          <w:b w:val="0"/>
          <w:sz w:val="22"/>
          <w:szCs w:val="22"/>
        </w:rPr>
        <w:t>⃝ I don’t know</w:t>
      </w:r>
    </w:p>
    <w:p w:rsidR="00695BE6" w:rsidRDefault="00FF7569">
      <w:pPr>
        <w:tabs>
          <w:tab w:val="left" w:pos="1560"/>
        </w:tabs>
        <w:spacing w:before="0" w:line="276" w:lineRule="auto"/>
        <w:ind w:left="284" w:firstLine="0"/>
        <w:rPr>
          <w:b w:val="0"/>
          <w:sz w:val="22"/>
          <w:szCs w:val="22"/>
        </w:rPr>
      </w:pPr>
      <w:r>
        <w:rPr>
          <w:b w:val="0"/>
          <w:sz w:val="22"/>
          <w:szCs w:val="22"/>
        </w:rPr>
        <w:t>⃝ Other, please specify:</w:t>
      </w:r>
      <w:r>
        <w:rPr>
          <w:b w:val="0"/>
          <w:sz w:val="22"/>
          <w:szCs w:val="22"/>
        </w:rPr>
        <w:tab/>
        <w:t xml:space="preserve"> ………………………………………………………………………………………………………………………………………………………………………………………………………………………………………………………………………………………………………………………………</w:t>
      </w:r>
    </w:p>
    <w:p w:rsidR="00695BE6" w:rsidRDefault="00695BE6">
      <w:pPr>
        <w:tabs>
          <w:tab w:val="left" w:pos="1560"/>
        </w:tabs>
        <w:spacing w:before="0" w:line="276" w:lineRule="auto"/>
        <w:ind w:left="284" w:firstLine="0"/>
        <w:jc w:val="both"/>
        <w:rPr>
          <w:b w:val="0"/>
          <w:sz w:val="22"/>
          <w:szCs w:val="22"/>
        </w:rPr>
      </w:pPr>
    </w:p>
    <w:p w:rsidR="00695BE6" w:rsidRDefault="00FF7569">
      <w:pPr>
        <w:tabs>
          <w:tab w:val="left" w:pos="1560"/>
        </w:tabs>
        <w:spacing w:before="0" w:line="276" w:lineRule="auto"/>
        <w:ind w:left="426" w:firstLine="0"/>
        <w:jc w:val="both"/>
        <w:rPr>
          <w:b w:val="0"/>
          <w:sz w:val="22"/>
          <w:szCs w:val="22"/>
        </w:rPr>
      </w:pPr>
      <w:bookmarkStart w:id="4" w:name="_heading=h.tyjcwt" w:colFirst="0" w:colLast="0"/>
      <w:bookmarkEnd w:id="4"/>
      <w:r>
        <w:rPr>
          <w:sz w:val="22"/>
          <w:szCs w:val="22"/>
        </w:rPr>
        <w:t>11.1</w:t>
      </w:r>
      <w:r>
        <w:rPr>
          <w:b w:val="0"/>
          <w:sz w:val="22"/>
          <w:szCs w:val="22"/>
        </w:rPr>
        <w:t xml:space="preserve"> </w:t>
      </w:r>
      <w:r>
        <w:t xml:space="preserve">     </w:t>
      </w:r>
      <w:r>
        <w:rPr>
          <w:sz w:val="22"/>
          <w:szCs w:val="22"/>
        </w:rPr>
        <w:t>What are the main priorities on sustainable cities and communities, public services and infrastructure that your LRG has decided to focus on?</w:t>
      </w:r>
      <w:r>
        <w:rPr>
          <w:b w:val="0"/>
          <w:sz w:val="22"/>
          <w:szCs w:val="22"/>
        </w:rPr>
        <w:t xml:space="preserve"> </w:t>
      </w:r>
    </w:p>
    <w:p w:rsidR="00695BE6" w:rsidRDefault="00695BE6">
      <w:pPr>
        <w:tabs>
          <w:tab w:val="left" w:pos="1560"/>
        </w:tabs>
        <w:spacing w:before="0" w:line="276" w:lineRule="auto"/>
        <w:ind w:left="426" w:firstLine="0"/>
        <w:jc w:val="both"/>
        <w:rPr>
          <w:b w:val="0"/>
          <w:sz w:val="22"/>
          <w:szCs w:val="22"/>
        </w:rPr>
      </w:pPr>
    </w:p>
    <w:p w:rsidR="00695BE6" w:rsidRDefault="00FF7569">
      <w:pPr>
        <w:shd w:val="clear" w:color="auto" w:fill="FFFFFF"/>
        <w:tabs>
          <w:tab w:val="left" w:pos="1560"/>
        </w:tabs>
        <w:spacing w:before="0" w:line="276" w:lineRule="auto"/>
        <w:ind w:left="284" w:firstLine="0"/>
        <w:jc w:val="both"/>
        <w:rPr>
          <w:b w:val="0"/>
          <w:sz w:val="20"/>
          <w:szCs w:val="20"/>
          <w:u w:val="single"/>
        </w:rPr>
      </w:pPr>
      <w:r>
        <w:rPr>
          <w:b w:val="0"/>
          <w:sz w:val="20"/>
          <w:szCs w:val="20"/>
        </w:rPr>
        <w:t xml:space="preserve"> </w:t>
      </w:r>
      <w:r>
        <w:rPr>
          <w:b w:val="0"/>
          <w:sz w:val="20"/>
          <w:szCs w:val="20"/>
          <w:u w:val="single"/>
        </w:rPr>
        <w:t>You can select more than one option</w:t>
      </w:r>
    </w:p>
    <w:p w:rsidR="00695BE6" w:rsidRDefault="00695BE6">
      <w:pPr>
        <w:shd w:val="clear" w:color="auto" w:fill="FFFFFF"/>
        <w:tabs>
          <w:tab w:val="left" w:pos="1560"/>
        </w:tabs>
        <w:spacing w:before="0" w:line="276" w:lineRule="auto"/>
        <w:ind w:left="284" w:firstLine="0"/>
        <w:jc w:val="both"/>
        <w:rPr>
          <w:b w:val="0"/>
          <w:sz w:val="22"/>
          <w:szCs w:val="22"/>
        </w:rPr>
      </w:pPr>
    </w:p>
    <w:p w:rsidR="00695BE6" w:rsidRDefault="00FF7569">
      <w:pPr>
        <w:tabs>
          <w:tab w:val="left" w:pos="567"/>
        </w:tabs>
        <w:spacing w:before="0" w:line="276" w:lineRule="auto"/>
        <w:ind w:left="570" w:firstLine="0"/>
        <w:jc w:val="both"/>
        <w:rPr>
          <w:b w:val="0"/>
          <w:sz w:val="22"/>
          <w:szCs w:val="22"/>
        </w:rPr>
      </w:pPr>
      <w:r>
        <w:rPr>
          <w:b w:val="0"/>
          <w:sz w:val="22"/>
          <w:szCs w:val="22"/>
        </w:rPr>
        <w:t xml:space="preserve"> ⃝ SDG 6. Clean water and sanitation</w:t>
      </w:r>
    </w:p>
    <w:p w:rsidR="00695BE6" w:rsidRDefault="00FF7569">
      <w:pPr>
        <w:tabs>
          <w:tab w:val="left" w:pos="567"/>
        </w:tabs>
        <w:spacing w:before="0" w:line="276" w:lineRule="auto"/>
        <w:ind w:left="570" w:firstLine="0"/>
        <w:jc w:val="both"/>
        <w:rPr>
          <w:b w:val="0"/>
          <w:sz w:val="22"/>
          <w:szCs w:val="22"/>
        </w:rPr>
      </w:pPr>
      <w:r>
        <w:rPr>
          <w:b w:val="0"/>
          <w:sz w:val="22"/>
          <w:szCs w:val="22"/>
        </w:rPr>
        <w:t xml:space="preserve"> ⃝ SDG 7. Affordable and clean energy</w:t>
      </w:r>
    </w:p>
    <w:p w:rsidR="00695BE6" w:rsidRDefault="00FF7569">
      <w:pPr>
        <w:tabs>
          <w:tab w:val="left" w:pos="567"/>
        </w:tabs>
        <w:spacing w:before="0" w:line="276" w:lineRule="auto"/>
        <w:ind w:left="570" w:firstLine="0"/>
        <w:jc w:val="both"/>
        <w:rPr>
          <w:b w:val="0"/>
          <w:sz w:val="22"/>
          <w:szCs w:val="22"/>
        </w:rPr>
      </w:pPr>
      <w:r>
        <w:rPr>
          <w:b w:val="0"/>
          <w:sz w:val="22"/>
          <w:szCs w:val="22"/>
        </w:rPr>
        <w:t xml:space="preserve"> ⃝ SDG 9. Industry, innovation and infrastructure</w:t>
      </w:r>
    </w:p>
    <w:p w:rsidR="00695BE6" w:rsidRDefault="00FF7569">
      <w:pPr>
        <w:tabs>
          <w:tab w:val="left" w:pos="567"/>
        </w:tabs>
        <w:spacing w:before="0" w:line="276" w:lineRule="auto"/>
        <w:ind w:left="570" w:firstLine="0"/>
        <w:jc w:val="both"/>
        <w:rPr>
          <w:b w:val="0"/>
          <w:sz w:val="22"/>
          <w:szCs w:val="22"/>
        </w:rPr>
      </w:pPr>
      <w:r>
        <w:rPr>
          <w:b w:val="0"/>
          <w:sz w:val="22"/>
          <w:szCs w:val="22"/>
        </w:rPr>
        <w:t xml:space="preserve"> ⃝ SDG 11.1. Housing and basic services </w:t>
      </w:r>
    </w:p>
    <w:p w:rsidR="00695BE6" w:rsidRDefault="00FF7569">
      <w:pPr>
        <w:tabs>
          <w:tab w:val="left" w:pos="567"/>
        </w:tabs>
        <w:spacing w:before="0" w:line="276" w:lineRule="auto"/>
        <w:ind w:left="570" w:firstLine="0"/>
        <w:jc w:val="both"/>
        <w:rPr>
          <w:b w:val="0"/>
          <w:sz w:val="22"/>
          <w:szCs w:val="22"/>
        </w:rPr>
      </w:pPr>
      <w:r>
        <w:rPr>
          <w:b w:val="0"/>
          <w:sz w:val="22"/>
          <w:szCs w:val="22"/>
        </w:rPr>
        <w:t xml:space="preserve"> ⃝ SDG 11.2. Transport and mobility</w:t>
      </w:r>
    </w:p>
    <w:p w:rsidR="00695BE6" w:rsidRDefault="00FF7569">
      <w:pPr>
        <w:tabs>
          <w:tab w:val="left" w:pos="567"/>
        </w:tabs>
        <w:spacing w:before="0" w:line="276" w:lineRule="auto"/>
        <w:ind w:left="570" w:firstLine="0"/>
        <w:jc w:val="both"/>
        <w:rPr>
          <w:b w:val="0"/>
          <w:sz w:val="22"/>
          <w:szCs w:val="22"/>
        </w:rPr>
      </w:pPr>
      <w:r>
        <w:rPr>
          <w:b w:val="0"/>
          <w:sz w:val="22"/>
          <w:szCs w:val="22"/>
        </w:rPr>
        <w:t xml:space="preserve"> ⃝ SDG 11.3. Urban planning</w:t>
      </w:r>
    </w:p>
    <w:p w:rsidR="00695BE6" w:rsidRDefault="00FF7569">
      <w:pPr>
        <w:tabs>
          <w:tab w:val="left" w:pos="567"/>
        </w:tabs>
        <w:spacing w:before="0" w:line="276" w:lineRule="auto"/>
        <w:ind w:left="570" w:firstLine="0"/>
        <w:jc w:val="both"/>
        <w:rPr>
          <w:b w:val="0"/>
          <w:sz w:val="22"/>
          <w:szCs w:val="22"/>
        </w:rPr>
      </w:pPr>
      <w:r>
        <w:rPr>
          <w:b w:val="0"/>
          <w:sz w:val="22"/>
          <w:szCs w:val="22"/>
        </w:rPr>
        <w:t xml:space="preserve"> ⃝ SDG 11.4. Cultural heritage</w:t>
      </w:r>
    </w:p>
    <w:p w:rsidR="00695BE6" w:rsidRDefault="00FF7569">
      <w:pPr>
        <w:tabs>
          <w:tab w:val="left" w:pos="567"/>
        </w:tabs>
        <w:spacing w:before="0" w:line="276" w:lineRule="auto"/>
        <w:ind w:left="570" w:firstLine="0"/>
        <w:jc w:val="both"/>
        <w:rPr>
          <w:b w:val="0"/>
          <w:sz w:val="22"/>
          <w:szCs w:val="22"/>
        </w:rPr>
      </w:pPr>
      <w:r>
        <w:rPr>
          <w:b w:val="0"/>
          <w:sz w:val="22"/>
          <w:szCs w:val="22"/>
        </w:rPr>
        <w:t xml:space="preserve"> ⃝ SDG 11.5. Urban resilience</w:t>
      </w:r>
    </w:p>
    <w:p w:rsidR="00695BE6" w:rsidRDefault="00FF7569">
      <w:pPr>
        <w:tabs>
          <w:tab w:val="left" w:pos="567"/>
        </w:tabs>
        <w:spacing w:before="0" w:line="276" w:lineRule="auto"/>
        <w:ind w:left="570" w:firstLine="0"/>
        <w:jc w:val="both"/>
        <w:rPr>
          <w:b w:val="0"/>
          <w:sz w:val="22"/>
          <w:szCs w:val="22"/>
        </w:rPr>
      </w:pPr>
      <w:r>
        <w:rPr>
          <w:b w:val="0"/>
          <w:sz w:val="22"/>
          <w:szCs w:val="22"/>
        </w:rPr>
        <w:t xml:space="preserve"> ⃝ SDG 11.6. Air quality &amp; waste management</w:t>
      </w:r>
    </w:p>
    <w:p w:rsidR="00695BE6" w:rsidRDefault="00FF7569">
      <w:pPr>
        <w:tabs>
          <w:tab w:val="left" w:pos="567"/>
        </w:tabs>
        <w:spacing w:before="0" w:line="276" w:lineRule="auto"/>
        <w:ind w:left="570" w:firstLine="0"/>
        <w:jc w:val="both"/>
        <w:rPr>
          <w:b w:val="0"/>
          <w:sz w:val="22"/>
          <w:szCs w:val="22"/>
        </w:rPr>
      </w:pPr>
      <w:r>
        <w:rPr>
          <w:b w:val="0"/>
          <w:sz w:val="22"/>
          <w:szCs w:val="22"/>
        </w:rPr>
        <w:t xml:space="preserve"> ⃝ SDG 11.7. Public space</w:t>
      </w:r>
    </w:p>
    <w:p w:rsidR="00695BE6" w:rsidRDefault="00FF7569">
      <w:pPr>
        <w:tabs>
          <w:tab w:val="left" w:pos="567"/>
        </w:tabs>
        <w:spacing w:before="0" w:line="276" w:lineRule="auto"/>
        <w:ind w:left="570" w:firstLine="0"/>
        <w:jc w:val="both"/>
        <w:rPr>
          <w:b w:val="0"/>
          <w:sz w:val="22"/>
          <w:szCs w:val="22"/>
        </w:rPr>
      </w:pPr>
      <w:r>
        <w:rPr>
          <w:b w:val="0"/>
          <w:sz w:val="22"/>
          <w:szCs w:val="22"/>
        </w:rPr>
        <w:t xml:space="preserve"> ⃝ SDG 11.a. Urban and peri-urban linkages</w:t>
      </w:r>
    </w:p>
    <w:p w:rsidR="00695BE6" w:rsidRDefault="00695BE6">
      <w:pPr>
        <w:spacing w:before="0" w:line="276" w:lineRule="auto"/>
        <w:ind w:left="567" w:firstLine="0"/>
        <w:jc w:val="both"/>
        <w:rPr>
          <w:sz w:val="22"/>
          <w:szCs w:val="22"/>
        </w:rPr>
      </w:pPr>
    </w:p>
    <w:p w:rsidR="00695BE6" w:rsidRDefault="00FF7569">
      <w:pPr>
        <w:spacing w:before="0" w:line="276" w:lineRule="auto"/>
        <w:ind w:hanging="18"/>
        <w:jc w:val="both"/>
        <w:rPr>
          <w:i/>
          <w:color w:val="FF0000"/>
          <w:sz w:val="22"/>
          <w:szCs w:val="22"/>
        </w:rPr>
      </w:pPr>
      <w:r>
        <w:rPr>
          <w:i/>
          <w:color w:val="FF0000"/>
          <w:sz w:val="22"/>
          <w:szCs w:val="22"/>
        </w:rPr>
        <w:t xml:space="preserve">Please use the Annex to provide more details on the specific policies, programmes corresponding to the goals and targets you have prioritized. </w:t>
      </w:r>
    </w:p>
    <w:p w:rsidR="00752E4E" w:rsidRDefault="00752E4E">
      <w:pPr>
        <w:spacing w:before="0" w:line="276" w:lineRule="auto"/>
        <w:ind w:hanging="18"/>
        <w:jc w:val="both"/>
        <w:rPr>
          <w:i/>
          <w:color w:val="FF0000"/>
          <w:sz w:val="22"/>
          <w:szCs w:val="22"/>
        </w:rPr>
      </w:pPr>
    </w:p>
    <w:p w:rsidR="00695BE6" w:rsidRDefault="00695BE6">
      <w:pPr>
        <w:spacing w:before="0" w:line="276" w:lineRule="auto"/>
        <w:ind w:left="567" w:firstLine="0"/>
        <w:jc w:val="both"/>
        <w:rPr>
          <w:sz w:val="22"/>
          <w:szCs w:val="22"/>
        </w:rPr>
      </w:pPr>
    </w:p>
    <w:tbl>
      <w:tblPr>
        <w:tblStyle w:val="afffb"/>
        <w:tblW w:w="10016"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16"/>
      </w:tblGrid>
      <w:tr w:rsidR="00695BE6">
        <w:tc>
          <w:tcPr>
            <w:tcW w:w="10016" w:type="dxa"/>
            <w:shd w:val="clear" w:color="auto" w:fill="auto"/>
            <w:tcMar>
              <w:top w:w="100" w:type="dxa"/>
              <w:left w:w="100" w:type="dxa"/>
              <w:bottom w:w="100" w:type="dxa"/>
              <w:right w:w="100" w:type="dxa"/>
            </w:tcMar>
          </w:tcPr>
          <w:p w:rsidR="00695BE6" w:rsidRDefault="00FF7569">
            <w:pPr>
              <w:widowControl w:val="0"/>
              <w:spacing w:before="0" w:line="276" w:lineRule="auto"/>
              <w:ind w:left="0" w:right="120" w:firstLine="0"/>
              <w:jc w:val="both"/>
              <w:rPr>
                <w:rFonts w:ascii="Calibri" w:eastAsia="Calibri" w:hAnsi="Calibri" w:cs="Calibri"/>
                <w:b w:val="0"/>
                <w:i/>
                <w:sz w:val="22"/>
                <w:szCs w:val="22"/>
              </w:rPr>
            </w:pPr>
            <w:r>
              <w:rPr>
                <w:rFonts w:ascii="Calibri" w:eastAsia="Calibri" w:hAnsi="Calibri" w:cs="Calibri"/>
                <w:sz w:val="22"/>
                <w:szCs w:val="22"/>
              </w:rPr>
              <w:lastRenderedPageBreak/>
              <w:t xml:space="preserve">Box 6. Tell us more! </w:t>
            </w:r>
          </w:p>
          <w:p w:rsidR="00695BE6" w:rsidRDefault="00695BE6">
            <w:pPr>
              <w:widowControl w:val="0"/>
              <w:spacing w:before="0" w:line="276" w:lineRule="auto"/>
              <w:ind w:left="180" w:right="120" w:hanging="20"/>
              <w:jc w:val="both"/>
              <w:rPr>
                <w:rFonts w:ascii="Calibri" w:eastAsia="Calibri" w:hAnsi="Calibri" w:cs="Calibri"/>
                <w:b w:val="0"/>
                <w:i/>
                <w:sz w:val="22"/>
                <w:szCs w:val="22"/>
              </w:rPr>
            </w:pPr>
          </w:p>
          <w:p w:rsidR="00695BE6" w:rsidRDefault="00FF7569">
            <w:pPr>
              <w:widowControl w:val="0"/>
              <w:numPr>
                <w:ilvl w:val="0"/>
                <w:numId w:val="1"/>
              </w:numPr>
              <w:spacing w:before="0" w:line="276" w:lineRule="auto"/>
              <w:ind w:right="120"/>
              <w:jc w:val="both"/>
              <w:rPr>
                <w:rFonts w:ascii="Calibri" w:eastAsia="Calibri" w:hAnsi="Calibri" w:cs="Calibri"/>
                <w:b w:val="0"/>
                <w:i/>
                <w:sz w:val="20"/>
                <w:szCs w:val="20"/>
              </w:rPr>
            </w:pPr>
            <w:r>
              <w:rPr>
                <w:rFonts w:ascii="Calibri" w:eastAsia="Calibri" w:hAnsi="Calibri" w:cs="Calibri"/>
                <w:b w:val="0"/>
                <w:i/>
                <w:sz w:val="20"/>
                <w:szCs w:val="20"/>
              </w:rPr>
              <w:t>Your national government may have adopted a national recovery and resilience plan and financial package. How do they contribute to achieving SDG 11? What is your role in it?</w:t>
            </w:r>
          </w:p>
          <w:p w:rsidR="00695BE6" w:rsidRDefault="00FF7569">
            <w:pPr>
              <w:numPr>
                <w:ilvl w:val="0"/>
                <w:numId w:val="5"/>
              </w:numPr>
              <w:spacing w:before="0"/>
              <w:jc w:val="both"/>
              <w:rPr>
                <w:rFonts w:ascii="Calibri" w:eastAsia="Calibri" w:hAnsi="Calibri" w:cs="Calibri"/>
                <w:b w:val="0"/>
                <w:i/>
                <w:sz w:val="20"/>
                <w:szCs w:val="20"/>
              </w:rPr>
            </w:pPr>
            <w:r>
              <w:rPr>
                <w:rFonts w:ascii="Calibri" w:eastAsia="Calibri" w:hAnsi="Calibri" w:cs="Calibri"/>
                <w:b w:val="0"/>
                <w:i/>
                <w:sz w:val="20"/>
                <w:szCs w:val="20"/>
              </w:rPr>
              <w:t>And, conversely, how do your efforts towards the implementation of SDG 11 contribute to recovering from the crisis?</w:t>
            </w:r>
          </w:p>
          <w:p w:rsidR="00695BE6" w:rsidRDefault="00695BE6">
            <w:pPr>
              <w:widowControl w:val="0"/>
              <w:spacing w:before="0" w:line="276" w:lineRule="auto"/>
              <w:ind w:left="180" w:right="120" w:hanging="20"/>
              <w:jc w:val="both"/>
              <w:rPr>
                <w:rFonts w:ascii="Calibri" w:eastAsia="Calibri" w:hAnsi="Calibri" w:cs="Calibri"/>
                <w:b w:val="0"/>
                <w:i/>
                <w:sz w:val="22"/>
                <w:szCs w:val="22"/>
              </w:rPr>
            </w:pPr>
          </w:p>
          <w:p w:rsidR="00695BE6" w:rsidRDefault="00695BE6">
            <w:pPr>
              <w:widowControl w:val="0"/>
              <w:spacing w:before="0" w:line="276" w:lineRule="auto"/>
              <w:ind w:left="180" w:right="120" w:hanging="20"/>
              <w:jc w:val="both"/>
              <w:rPr>
                <w:rFonts w:ascii="Calibri" w:eastAsia="Calibri" w:hAnsi="Calibri" w:cs="Calibri"/>
                <w:b w:val="0"/>
                <w:i/>
                <w:sz w:val="22"/>
                <w:szCs w:val="22"/>
              </w:rPr>
            </w:pPr>
          </w:p>
          <w:p w:rsidR="00695BE6" w:rsidRDefault="00695BE6">
            <w:pPr>
              <w:widowControl w:val="0"/>
              <w:spacing w:before="0" w:line="276" w:lineRule="auto"/>
              <w:ind w:left="180" w:right="120" w:hanging="20"/>
              <w:jc w:val="both"/>
              <w:rPr>
                <w:rFonts w:ascii="Calibri" w:eastAsia="Calibri" w:hAnsi="Calibri" w:cs="Calibri"/>
                <w:b w:val="0"/>
                <w:i/>
                <w:sz w:val="22"/>
                <w:szCs w:val="22"/>
              </w:rPr>
            </w:pPr>
          </w:p>
          <w:p w:rsidR="00695BE6" w:rsidRDefault="00695BE6">
            <w:pPr>
              <w:widowControl w:val="0"/>
              <w:spacing w:before="0" w:line="276" w:lineRule="auto"/>
              <w:ind w:left="180" w:right="120" w:hanging="20"/>
              <w:jc w:val="both"/>
              <w:rPr>
                <w:rFonts w:ascii="Calibri" w:eastAsia="Calibri" w:hAnsi="Calibri" w:cs="Calibri"/>
                <w:b w:val="0"/>
                <w:i/>
                <w:sz w:val="22"/>
                <w:szCs w:val="22"/>
              </w:rPr>
            </w:pPr>
          </w:p>
          <w:p w:rsidR="00695BE6" w:rsidRDefault="00695BE6">
            <w:pPr>
              <w:widowControl w:val="0"/>
              <w:spacing w:before="0" w:line="276" w:lineRule="auto"/>
              <w:ind w:left="180" w:right="120" w:hanging="20"/>
              <w:jc w:val="both"/>
              <w:rPr>
                <w:rFonts w:ascii="Calibri" w:eastAsia="Calibri" w:hAnsi="Calibri" w:cs="Calibri"/>
                <w:b w:val="0"/>
                <w:i/>
                <w:sz w:val="22"/>
                <w:szCs w:val="22"/>
              </w:rPr>
            </w:pPr>
          </w:p>
          <w:p w:rsidR="00752E4E" w:rsidRDefault="00752E4E">
            <w:pPr>
              <w:widowControl w:val="0"/>
              <w:spacing w:before="0" w:line="276" w:lineRule="auto"/>
              <w:ind w:left="180" w:right="120" w:hanging="20"/>
              <w:jc w:val="both"/>
              <w:rPr>
                <w:rFonts w:ascii="Calibri" w:eastAsia="Calibri" w:hAnsi="Calibri" w:cs="Calibri"/>
                <w:b w:val="0"/>
                <w:i/>
                <w:sz w:val="22"/>
                <w:szCs w:val="22"/>
              </w:rPr>
            </w:pPr>
          </w:p>
          <w:p w:rsidR="00695BE6" w:rsidRDefault="00695BE6">
            <w:pPr>
              <w:widowControl w:val="0"/>
              <w:pBdr>
                <w:top w:val="nil"/>
                <w:left w:val="nil"/>
                <w:bottom w:val="nil"/>
                <w:right w:val="nil"/>
                <w:between w:val="nil"/>
              </w:pBdr>
              <w:spacing w:before="0" w:line="276" w:lineRule="auto"/>
              <w:ind w:left="0" w:right="0" w:firstLine="0"/>
              <w:rPr>
                <w:rFonts w:ascii="Calibri" w:eastAsia="Calibri" w:hAnsi="Calibri" w:cs="Calibri"/>
                <w:sz w:val="22"/>
                <w:szCs w:val="22"/>
              </w:rPr>
            </w:pPr>
          </w:p>
        </w:tc>
      </w:tr>
    </w:tbl>
    <w:p w:rsidR="00695BE6" w:rsidRDefault="00695BE6">
      <w:pPr>
        <w:widowControl w:val="0"/>
        <w:spacing w:before="0" w:line="276" w:lineRule="auto"/>
        <w:ind w:left="1" w:right="53" w:firstLine="0"/>
        <w:jc w:val="both"/>
        <w:rPr>
          <w:sz w:val="22"/>
          <w:szCs w:val="22"/>
        </w:rPr>
      </w:pPr>
    </w:p>
    <w:p w:rsidR="00752E4E" w:rsidRDefault="00752E4E">
      <w:pPr>
        <w:spacing w:before="0" w:line="276" w:lineRule="auto"/>
        <w:jc w:val="both"/>
        <w:rPr>
          <w:i/>
          <w:color w:val="FF0000"/>
          <w:sz w:val="22"/>
          <w:szCs w:val="22"/>
        </w:rPr>
      </w:pPr>
    </w:p>
    <w:p w:rsidR="00695BE6" w:rsidRDefault="00FF7569">
      <w:pPr>
        <w:spacing w:before="0" w:line="276" w:lineRule="auto"/>
        <w:jc w:val="both"/>
        <w:rPr>
          <w:i/>
          <w:color w:val="FF0000"/>
          <w:sz w:val="22"/>
          <w:szCs w:val="22"/>
        </w:rPr>
      </w:pPr>
      <w:r>
        <w:rPr>
          <w:i/>
          <w:color w:val="FF0000"/>
          <w:sz w:val="22"/>
          <w:szCs w:val="22"/>
        </w:rPr>
        <w:t xml:space="preserve">The following questions are to be answered both by LGAs and LRGs. </w:t>
      </w:r>
    </w:p>
    <w:p w:rsidR="00695BE6" w:rsidRDefault="00695BE6">
      <w:pPr>
        <w:spacing w:before="0" w:line="276" w:lineRule="auto"/>
        <w:ind w:firstLine="0"/>
        <w:jc w:val="both"/>
        <w:rPr>
          <w:sz w:val="22"/>
          <w:szCs w:val="22"/>
        </w:rPr>
      </w:pPr>
    </w:p>
    <w:p w:rsidR="00695BE6" w:rsidRDefault="00FF7569">
      <w:pPr>
        <w:widowControl w:val="0"/>
        <w:numPr>
          <w:ilvl w:val="0"/>
          <w:numId w:val="4"/>
        </w:numPr>
        <w:pBdr>
          <w:top w:val="nil"/>
          <w:left w:val="nil"/>
          <w:bottom w:val="nil"/>
          <w:right w:val="nil"/>
          <w:between w:val="nil"/>
        </w:pBdr>
        <w:spacing w:before="0" w:line="276" w:lineRule="auto"/>
        <w:ind w:left="284" w:right="0" w:firstLine="0"/>
        <w:jc w:val="both"/>
        <w:rPr>
          <w:color w:val="000000"/>
          <w:sz w:val="22"/>
          <w:szCs w:val="22"/>
        </w:rPr>
      </w:pPr>
      <w:r>
        <w:t xml:space="preserve">     </w:t>
      </w:r>
      <w:r>
        <w:rPr>
          <w:color w:val="000000"/>
          <w:sz w:val="22"/>
          <w:szCs w:val="22"/>
        </w:rPr>
        <w:t xml:space="preserve">MONITORING AND INDICATORS: </w:t>
      </w:r>
    </w:p>
    <w:p w:rsidR="00695BE6" w:rsidRDefault="00FF7569">
      <w:pPr>
        <w:widowControl w:val="0"/>
        <w:pBdr>
          <w:top w:val="nil"/>
          <w:left w:val="nil"/>
          <w:bottom w:val="nil"/>
          <w:right w:val="nil"/>
          <w:between w:val="nil"/>
        </w:pBdr>
        <w:spacing w:before="0" w:line="276" w:lineRule="auto"/>
        <w:ind w:left="283" w:right="0" w:firstLine="0"/>
        <w:jc w:val="both"/>
        <w:rPr>
          <w:color w:val="000000"/>
          <w:sz w:val="22"/>
          <w:szCs w:val="22"/>
        </w:rPr>
      </w:pPr>
      <w:r>
        <w:rPr>
          <w:color w:val="000000"/>
          <w:sz w:val="22"/>
          <w:szCs w:val="22"/>
        </w:rPr>
        <w:t>Has your organization developed indicators or a mechanism to monitor the progress made in the achievement of the different SDGs and their targets in your territory?</w:t>
      </w:r>
    </w:p>
    <w:p w:rsidR="00695BE6" w:rsidRDefault="00695BE6">
      <w:pPr>
        <w:widowControl w:val="0"/>
        <w:pBdr>
          <w:top w:val="nil"/>
          <w:left w:val="nil"/>
          <w:bottom w:val="nil"/>
          <w:right w:val="nil"/>
          <w:between w:val="nil"/>
        </w:pBdr>
        <w:spacing w:before="0" w:line="276" w:lineRule="auto"/>
        <w:ind w:left="680" w:right="0" w:firstLine="0"/>
        <w:jc w:val="both"/>
        <w:rPr>
          <w:color w:val="000000"/>
          <w:sz w:val="22"/>
          <w:szCs w:val="22"/>
        </w:rPr>
      </w:pPr>
    </w:p>
    <w:p w:rsidR="00695BE6" w:rsidRDefault="00FF7569">
      <w:pPr>
        <w:shd w:val="clear" w:color="auto" w:fill="FFFFFF"/>
        <w:spacing w:before="0" w:line="276" w:lineRule="auto"/>
        <w:ind w:left="283" w:firstLine="0"/>
        <w:jc w:val="both"/>
        <w:rPr>
          <w:b w:val="0"/>
          <w:color w:val="222222"/>
          <w:sz w:val="20"/>
          <w:szCs w:val="20"/>
          <w:u w:val="single"/>
        </w:rPr>
      </w:pPr>
      <w:r>
        <w:rPr>
          <w:b w:val="0"/>
          <w:sz w:val="20"/>
          <w:szCs w:val="20"/>
          <w:u w:val="single"/>
        </w:rPr>
        <w:t>You can select only one option</w:t>
      </w:r>
    </w:p>
    <w:p w:rsidR="00695BE6" w:rsidRDefault="00695BE6">
      <w:pPr>
        <w:tabs>
          <w:tab w:val="left" w:pos="1560"/>
        </w:tabs>
        <w:spacing w:before="0" w:line="276" w:lineRule="auto"/>
        <w:ind w:left="426" w:firstLine="0"/>
        <w:jc w:val="both"/>
        <w:rPr>
          <w:sz w:val="22"/>
          <w:szCs w:val="22"/>
        </w:rPr>
      </w:pPr>
    </w:p>
    <w:p w:rsidR="00695BE6" w:rsidRDefault="00FF7569">
      <w:pPr>
        <w:tabs>
          <w:tab w:val="left" w:pos="1560"/>
        </w:tabs>
        <w:spacing w:before="0" w:line="276" w:lineRule="auto"/>
        <w:ind w:left="284" w:firstLine="0"/>
        <w:jc w:val="both"/>
        <w:rPr>
          <w:b w:val="0"/>
          <w:sz w:val="22"/>
          <w:szCs w:val="22"/>
        </w:rPr>
      </w:pPr>
      <w:r>
        <w:rPr>
          <w:b w:val="0"/>
          <w:sz w:val="22"/>
          <w:szCs w:val="22"/>
        </w:rPr>
        <w:t>⃝ Yes</w:t>
      </w:r>
    </w:p>
    <w:p w:rsidR="00695BE6" w:rsidRDefault="00FF7569">
      <w:pPr>
        <w:spacing w:before="0" w:line="276" w:lineRule="auto"/>
        <w:ind w:left="284" w:firstLine="0"/>
        <w:jc w:val="both"/>
        <w:rPr>
          <w:b w:val="0"/>
          <w:sz w:val="22"/>
          <w:szCs w:val="22"/>
        </w:rPr>
      </w:pPr>
      <w:r>
        <w:rPr>
          <w:b w:val="0"/>
          <w:sz w:val="22"/>
          <w:szCs w:val="22"/>
        </w:rPr>
        <w:t xml:space="preserve">⃝ No </w:t>
      </w:r>
    </w:p>
    <w:p w:rsidR="00695BE6" w:rsidRDefault="00FF7569">
      <w:pPr>
        <w:spacing w:before="0" w:line="276" w:lineRule="auto"/>
        <w:ind w:left="284" w:firstLine="0"/>
        <w:jc w:val="both"/>
        <w:rPr>
          <w:b w:val="0"/>
          <w:sz w:val="22"/>
          <w:szCs w:val="22"/>
        </w:rPr>
      </w:pPr>
      <w:r>
        <w:rPr>
          <w:b w:val="0"/>
          <w:sz w:val="22"/>
          <w:szCs w:val="22"/>
        </w:rPr>
        <w:t>⃝ I don’t know</w:t>
      </w:r>
    </w:p>
    <w:p w:rsidR="00695BE6" w:rsidRDefault="00FF7569">
      <w:pPr>
        <w:tabs>
          <w:tab w:val="left" w:pos="1560"/>
        </w:tabs>
        <w:spacing w:before="0" w:line="276" w:lineRule="auto"/>
        <w:ind w:left="284" w:firstLine="0"/>
        <w:rPr>
          <w:b w:val="0"/>
          <w:sz w:val="22"/>
          <w:szCs w:val="22"/>
        </w:rPr>
      </w:pPr>
      <w:r>
        <w:rPr>
          <w:b w:val="0"/>
          <w:sz w:val="22"/>
          <w:szCs w:val="22"/>
        </w:rPr>
        <w:t>⃝ Other, please specify: ……………………………………………………………………………………………………………………………………………………………….……………………………………………………………………………………………………………………………………………………………….</w:t>
      </w:r>
    </w:p>
    <w:p w:rsidR="00695BE6" w:rsidRDefault="00695BE6">
      <w:pPr>
        <w:tabs>
          <w:tab w:val="left" w:pos="1560"/>
        </w:tabs>
        <w:spacing w:before="0" w:line="276" w:lineRule="auto"/>
        <w:ind w:left="0" w:firstLine="0"/>
        <w:rPr>
          <w:b w:val="0"/>
          <w:sz w:val="22"/>
          <w:szCs w:val="22"/>
        </w:rPr>
      </w:pPr>
    </w:p>
    <w:p w:rsidR="00695BE6" w:rsidRDefault="00695BE6">
      <w:pPr>
        <w:pBdr>
          <w:top w:val="nil"/>
          <w:left w:val="nil"/>
          <w:bottom w:val="nil"/>
          <w:right w:val="nil"/>
          <w:between w:val="nil"/>
        </w:pBdr>
        <w:spacing w:before="0" w:line="276" w:lineRule="auto"/>
        <w:ind w:left="680" w:firstLine="0"/>
        <w:rPr>
          <w:b w:val="0"/>
          <w:strike/>
          <w:color w:val="000000"/>
          <w:sz w:val="22"/>
          <w:szCs w:val="22"/>
          <w:highlight w:val="red"/>
        </w:rPr>
      </w:pPr>
    </w:p>
    <w:tbl>
      <w:tblPr>
        <w:tblStyle w:val="afffc"/>
        <w:tblW w:w="100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17"/>
      </w:tblGrid>
      <w:tr w:rsidR="00695BE6">
        <w:tc>
          <w:tcPr>
            <w:tcW w:w="10017" w:type="dxa"/>
            <w:shd w:val="clear" w:color="auto" w:fill="auto"/>
            <w:tcMar>
              <w:top w:w="100" w:type="dxa"/>
              <w:left w:w="100" w:type="dxa"/>
              <w:bottom w:w="100" w:type="dxa"/>
              <w:right w:w="100" w:type="dxa"/>
            </w:tcMar>
          </w:tcPr>
          <w:p w:rsidR="00695BE6" w:rsidRDefault="00FF7569">
            <w:pPr>
              <w:pBdr>
                <w:top w:val="nil"/>
                <w:left w:val="nil"/>
                <w:bottom w:val="nil"/>
                <w:right w:val="nil"/>
                <w:between w:val="nil"/>
              </w:pBdr>
              <w:spacing w:before="0"/>
              <w:ind w:left="0" w:firstLine="0"/>
              <w:jc w:val="both"/>
              <w:rPr>
                <w:rFonts w:ascii="Calibri" w:eastAsia="Calibri" w:hAnsi="Calibri" w:cs="Calibri"/>
                <w:sz w:val="22"/>
                <w:szCs w:val="22"/>
              </w:rPr>
            </w:pPr>
            <w:bookmarkStart w:id="5" w:name="_heading=h.vyaup0h54yen" w:colFirst="0" w:colLast="0"/>
            <w:bookmarkEnd w:id="5"/>
            <w:r>
              <w:rPr>
                <w:rFonts w:ascii="Calibri" w:eastAsia="Calibri" w:hAnsi="Calibri" w:cs="Calibri"/>
                <w:sz w:val="22"/>
                <w:szCs w:val="22"/>
              </w:rPr>
              <w:t xml:space="preserve">Box 7. Tell us more! </w:t>
            </w:r>
          </w:p>
          <w:p w:rsidR="00695BE6" w:rsidRDefault="00695BE6">
            <w:pPr>
              <w:pBdr>
                <w:top w:val="nil"/>
                <w:left w:val="nil"/>
                <w:bottom w:val="nil"/>
                <w:right w:val="nil"/>
                <w:between w:val="nil"/>
              </w:pBdr>
              <w:spacing w:before="0"/>
              <w:ind w:left="0" w:firstLine="0"/>
              <w:jc w:val="both"/>
              <w:rPr>
                <w:rFonts w:ascii="Calibri" w:eastAsia="Calibri" w:hAnsi="Calibri" w:cs="Calibri"/>
                <w:sz w:val="22"/>
                <w:szCs w:val="22"/>
              </w:rPr>
            </w:pPr>
            <w:bookmarkStart w:id="6" w:name="_heading=h.ceifuu24xrq7" w:colFirst="0" w:colLast="0"/>
            <w:bookmarkEnd w:id="6"/>
          </w:p>
          <w:p w:rsidR="00695BE6" w:rsidRDefault="00FF7569">
            <w:pPr>
              <w:numPr>
                <w:ilvl w:val="0"/>
                <w:numId w:val="5"/>
              </w:numPr>
              <w:pBdr>
                <w:top w:val="nil"/>
                <w:left w:val="nil"/>
                <w:bottom w:val="nil"/>
                <w:right w:val="nil"/>
                <w:between w:val="nil"/>
              </w:pBdr>
              <w:spacing w:before="0"/>
              <w:jc w:val="both"/>
              <w:rPr>
                <w:rFonts w:ascii="Calibri" w:eastAsia="Calibri" w:hAnsi="Calibri" w:cs="Calibri"/>
                <w:b w:val="0"/>
                <w:i/>
                <w:color w:val="3C4043"/>
                <w:sz w:val="20"/>
                <w:szCs w:val="20"/>
              </w:rPr>
            </w:pPr>
            <w:bookmarkStart w:id="7" w:name="_heading=h.p8hsu6k0x6ln" w:colFirst="0" w:colLast="0"/>
            <w:bookmarkEnd w:id="7"/>
            <w:r>
              <w:rPr>
                <w:rFonts w:ascii="Calibri" w:eastAsia="Calibri" w:hAnsi="Calibri" w:cs="Calibri"/>
                <w:b w:val="0"/>
                <w:i/>
                <w:color w:val="3C4043"/>
                <w:sz w:val="20"/>
                <w:szCs w:val="20"/>
              </w:rPr>
              <w:t>Have you created a new indicator system aligned with the SDGs? Have you adapted an existing one? Are you using sets of indicators such as the UN-Habitat Global Urban Monitoring Framework or the European Commission’s JRC Handbook for VLRs? How have you prioritized some indicators over others?</w:t>
            </w:r>
          </w:p>
          <w:p w:rsidR="00695BE6" w:rsidRDefault="00FF7569">
            <w:pPr>
              <w:numPr>
                <w:ilvl w:val="0"/>
                <w:numId w:val="5"/>
              </w:numPr>
              <w:spacing w:before="0"/>
              <w:jc w:val="both"/>
              <w:rPr>
                <w:rFonts w:ascii="Calibri" w:eastAsia="Calibri" w:hAnsi="Calibri" w:cs="Calibri"/>
                <w:b w:val="0"/>
                <w:i/>
                <w:color w:val="3C4043"/>
                <w:sz w:val="20"/>
                <w:szCs w:val="20"/>
              </w:rPr>
            </w:pPr>
            <w:bookmarkStart w:id="8" w:name="_heading=h.2s8eyo1" w:colFirst="0" w:colLast="0"/>
            <w:bookmarkEnd w:id="8"/>
            <w:r>
              <w:rPr>
                <w:rFonts w:ascii="Calibri" w:eastAsia="Calibri" w:hAnsi="Calibri" w:cs="Calibri"/>
                <w:b w:val="0"/>
                <w:i/>
                <w:color w:val="3C4043"/>
                <w:sz w:val="20"/>
                <w:szCs w:val="20"/>
              </w:rPr>
              <w:t>Are you working with other stakeholders (national government, academia, other LRGs/LGAs, international partners…)? Who is in charge of what role and activity?</w:t>
            </w:r>
          </w:p>
          <w:p w:rsidR="00695BE6" w:rsidRDefault="00FF7569">
            <w:pPr>
              <w:numPr>
                <w:ilvl w:val="0"/>
                <w:numId w:val="5"/>
              </w:numPr>
              <w:spacing w:before="0"/>
              <w:jc w:val="both"/>
              <w:rPr>
                <w:rFonts w:ascii="Calibri" w:eastAsia="Calibri" w:hAnsi="Calibri" w:cs="Calibri"/>
                <w:b w:val="0"/>
                <w:i/>
                <w:color w:val="3C4043"/>
                <w:sz w:val="20"/>
                <w:szCs w:val="20"/>
              </w:rPr>
            </w:pPr>
            <w:bookmarkStart w:id="9" w:name="_heading=h.81llzfzc7tla" w:colFirst="0" w:colLast="0"/>
            <w:bookmarkEnd w:id="9"/>
            <w:r>
              <w:rPr>
                <w:rFonts w:ascii="Calibri" w:eastAsia="Calibri" w:hAnsi="Calibri" w:cs="Calibri"/>
                <w:b w:val="0"/>
                <w:i/>
                <w:color w:val="3C4043"/>
                <w:sz w:val="20"/>
                <w:szCs w:val="20"/>
              </w:rPr>
              <w:t xml:space="preserve">Concerning the </w:t>
            </w:r>
            <w:proofErr w:type="gramStart"/>
            <w:r>
              <w:rPr>
                <w:rFonts w:ascii="Calibri" w:eastAsia="Calibri" w:hAnsi="Calibri" w:cs="Calibri"/>
                <w:b w:val="0"/>
                <w:i/>
                <w:color w:val="3C4043"/>
                <w:sz w:val="20"/>
                <w:szCs w:val="20"/>
              </w:rPr>
              <w:t>data</w:t>
            </w:r>
            <w:proofErr w:type="gramEnd"/>
            <w:r>
              <w:rPr>
                <w:rFonts w:ascii="Calibri" w:eastAsia="Calibri" w:hAnsi="Calibri" w:cs="Calibri"/>
                <w:b w:val="0"/>
                <w:i/>
                <w:color w:val="3C4043"/>
                <w:sz w:val="20"/>
                <w:szCs w:val="20"/>
              </w:rPr>
              <w:t xml:space="preserve"> you use, who is in charge of generating, collecting and/or </w:t>
            </w:r>
            <w:proofErr w:type="spellStart"/>
            <w:r>
              <w:rPr>
                <w:rFonts w:ascii="Calibri" w:eastAsia="Calibri" w:hAnsi="Calibri" w:cs="Calibri"/>
                <w:b w:val="0"/>
                <w:i/>
                <w:color w:val="3C4043"/>
                <w:sz w:val="20"/>
                <w:szCs w:val="20"/>
              </w:rPr>
              <w:t>analyzing</w:t>
            </w:r>
            <w:proofErr w:type="spellEnd"/>
            <w:r>
              <w:rPr>
                <w:rFonts w:ascii="Calibri" w:eastAsia="Calibri" w:hAnsi="Calibri" w:cs="Calibri"/>
                <w:b w:val="0"/>
                <w:i/>
                <w:color w:val="3C4043"/>
                <w:sz w:val="20"/>
                <w:szCs w:val="20"/>
              </w:rPr>
              <w:t xml:space="preserve"> it?</w:t>
            </w:r>
          </w:p>
          <w:p w:rsidR="00695BE6" w:rsidRDefault="00FF7569">
            <w:pPr>
              <w:numPr>
                <w:ilvl w:val="0"/>
                <w:numId w:val="5"/>
              </w:numPr>
              <w:spacing w:before="0"/>
              <w:jc w:val="both"/>
              <w:rPr>
                <w:rFonts w:ascii="Calibri" w:eastAsia="Calibri" w:hAnsi="Calibri" w:cs="Calibri"/>
                <w:b w:val="0"/>
                <w:i/>
                <w:color w:val="3C4043"/>
                <w:sz w:val="20"/>
                <w:szCs w:val="20"/>
              </w:rPr>
            </w:pPr>
            <w:bookmarkStart w:id="10" w:name="_heading=h.w6in9wjrv6te" w:colFirst="0" w:colLast="0"/>
            <w:bookmarkEnd w:id="10"/>
            <w:r>
              <w:rPr>
                <w:rFonts w:ascii="Calibri" w:eastAsia="Calibri" w:hAnsi="Calibri" w:cs="Calibri"/>
                <w:b w:val="0"/>
                <w:i/>
                <w:color w:val="3C4043"/>
                <w:sz w:val="20"/>
                <w:szCs w:val="20"/>
              </w:rPr>
              <w:t>What is the most relevant/innovative aspect of your indicator system? What would you emphasize?</w:t>
            </w:r>
          </w:p>
          <w:p w:rsidR="00695BE6" w:rsidRDefault="00695BE6">
            <w:pPr>
              <w:spacing w:before="0"/>
              <w:ind w:left="720" w:firstLine="0"/>
              <w:jc w:val="both"/>
              <w:rPr>
                <w:rFonts w:ascii="Calibri" w:eastAsia="Calibri" w:hAnsi="Calibri" w:cs="Calibri"/>
                <w:b w:val="0"/>
                <w:i/>
                <w:color w:val="3C4043"/>
                <w:sz w:val="20"/>
                <w:szCs w:val="20"/>
              </w:rPr>
            </w:pPr>
          </w:p>
          <w:p w:rsidR="00695BE6" w:rsidRDefault="00695BE6">
            <w:pPr>
              <w:ind w:left="0" w:firstLine="0"/>
              <w:jc w:val="both"/>
              <w:rPr>
                <w:rFonts w:ascii="Calibri" w:eastAsia="Calibri" w:hAnsi="Calibri" w:cs="Calibri"/>
                <w:b w:val="0"/>
                <w:color w:val="3C4043"/>
                <w:sz w:val="21"/>
                <w:szCs w:val="21"/>
              </w:rPr>
            </w:pPr>
          </w:p>
          <w:p w:rsidR="00695BE6" w:rsidRDefault="00695BE6">
            <w:pPr>
              <w:ind w:left="0" w:firstLine="0"/>
              <w:jc w:val="both"/>
              <w:rPr>
                <w:rFonts w:ascii="Calibri" w:eastAsia="Calibri" w:hAnsi="Calibri" w:cs="Calibri"/>
                <w:b w:val="0"/>
                <w:color w:val="3C4043"/>
                <w:sz w:val="21"/>
                <w:szCs w:val="21"/>
              </w:rPr>
            </w:pPr>
          </w:p>
          <w:p w:rsidR="00695BE6" w:rsidRDefault="00695BE6">
            <w:pPr>
              <w:ind w:left="0" w:firstLine="0"/>
              <w:jc w:val="both"/>
              <w:rPr>
                <w:rFonts w:ascii="Calibri" w:eastAsia="Calibri" w:hAnsi="Calibri" w:cs="Calibri"/>
                <w:b w:val="0"/>
                <w:color w:val="3C4043"/>
                <w:sz w:val="21"/>
                <w:szCs w:val="21"/>
              </w:rPr>
            </w:pPr>
          </w:p>
          <w:p w:rsidR="00695BE6" w:rsidRDefault="00695BE6">
            <w:pPr>
              <w:ind w:left="0" w:firstLine="0"/>
              <w:jc w:val="both"/>
              <w:rPr>
                <w:rFonts w:ascii="Calibri" w:eastAsia="Calibri" w:hAnsi="Calibri" w:cs="Calibri"/>
                <w:b w:val="0"/>
                <w:color w:val="3C4043"/>
                <w:sz w:val="21"/>
                <w:szCs w:val="21"/>
              </w:rPr>
            </w:pPr>
          </w:p>
          <w:p w:rsidR="00695BE6" w:rsidRDefault="00695BE6">
            <w:pPr>
              <w:ind w:left="0" w:firstLine="0"/>
              <w:jc w:val="both"/>
              <w:rPr>
                <w:rFonts w:ascii="Calibri" w:eastAsia="Calibri" w:hAnsi="Calibri" w:cs="Calibri"/>
                <w:b w:val="0"/>
                <w:color w:val="3C4043"/>
                <w:sz w:val="21"/>
                <w:szCs w:val="21"/>
              </w:rPr>
            </w:pPr>
          </w:p>
        </w:tc>
      </w:tr>
    </w:tbl>
    <w:p w:rsidR="00695BE6" w:rsidRDefault="00695BE6">
      <w:pPr>
        <w:spacing w:before="0" w:line="276" w:lineRule="auto"/>
        <w:ind w:left="320" w:firstLine="0"/>
        <w:rPr>
          <w:sz w:val="22"/>
          <w:szCs w:val="22"/>
        </w:rPr>
      </w:pPr>
    </w:p>
    <w:p w:rsidR="00752E4E" w:rsidRDefault="00752E4E">
      <w:pPr>
        <w:pStyle w:val="Heading1"/>
        <w:spacing w:before="0" w:line="276" w:lineRule="auto"/>
        <w:ind w:left="0" w:firstLine="0"/>
      </w:pPr>
    </w:p>
    <w:p w:rsidR="00695BE6" w:rsidRDefault="00FF7569">
      <w:pPr>
        <w:pStyle w:val="Heading1"/>
        <w:spacing w:before="0" w:line="276" w:lineRule="auto"/>
        <w:ind w:left="0" w:firstLine="0"/>
      </w:pPr>
      <w:r>
        <w:t>Section IV. Main challenges and opportunities to move towards accelerated actions for sustainable development</w:t>
      </w:r>
    </w:p>
    <w:p w:rsidR="00695BE6" w:rsidRDefault="00695BE6">
      <w:pPr>
        <w:widowControl w:val="0"/>
        <w:spacing w:before="0" w:line="276" w:lineRule="auto"/>
        <w:rPr>
          <w:color w:val="F79646"/>
          <w:sz w:val="22"/>
          <w:szCs w:val="22"/>
          <w:u w:val="single"/>
        </w:rPr>
      </w:pPr>
    </w:p>
    <w:p w:rsidR="002E21E3" w:rsidRPr="002E21E3" w:rsidRDefault="002E21E3">
      <w:pPr>
        <w:widowControl w:val="0"/>
        <w:numPr>
          <w:ilvl w:val="0"/>
          <w:numId w:val="4"/>
        </w:numPr>
        <w:pBdr>
          <w:top w:val="nil"/>
          <w:left w:val="nil"/>
          <w:bottom w:val="nil"/>
          <w:right w:val="nil"/>
          <w:between w:val="nil"/>
        </w:pBdr>
        <w:spacing w:before="0" w:line="276" w:lineRule="auto"/>
        <w:ind w:right="0"/>
        <w:jc w:val="both"/>
        <w:rPr>
          <w:color w:val="000000"/>
          <w:sz w:val="22"/>
          <w:szCs w:val="22"/>
        </w:rPr>
      </w:pPr>
      <w:r>
        <w:t>CHALLENGES:</w:t>
      </w:r>
      <w:r w:rsidR="00FF7569">
        <w:t xml:space="preserve">     </w:t>
      </w:r>
    </w:p>
    <w:p w:rsidR="00695BE6" w:rsidRDefault="00FF7569" w:rsidP="002E21E3">
      <w:pPr>
        <w:widowControl w:val="0"/>
        <w:pBdr>
          <w:top w:val="nil"/>
          <w:left w:val="nil"/>
          <w:bottom w:val="nil"/>
          <w:right w:val="nil"/>
          <w:between w:val="nil"/>
        </w:pBdr>
        <w:spacing w:before="0" w:line="276" w:lineRule="auto"/>
        <w:ind w:left="680" w:right="0" w:firstLine="0"/>
        <w:jc w:val="both"/>
        <w:rPr>
          <w:color w:val="000000"/>
          <w:sz w:val="22"/>
          <w:szCs w:val="22"/>
        </w:rPr>
      </w:pPr>
      <w:r>
        <w:rPr>
          <w:color w:val="000000"/>
          <w:sz w:val="22"/>
          <w:szCs w:val="22"/>
        </w:rPr>
        <w:t>What do you think are the main challenges LRGs face in working towards the achievement of the SDGs and other global agendas?</w:t>
      </w:r>
    </w:p>
    <w:p w:rsidR="00695BE6" w:rsidRDefault="00695BE6">
      <w:pPr>
        <w:widowControl w:val="0"/>
        <w:pBdr>
          <w:top w:val="nil"/>
          <w:left w:val="nil"/>
          <w:bottom w:val="nil"/>
          <w:right w:val="nil"/>
          <w:between w:val="nil"/>
        </w:pBdr>
        <w:spacing w:before="0" w:line="276" w:lineRule="auto"/>
        <w:ind w:left="680" w:right="0" w:firstLine="0"/>
        <w:jc w:val="both"/>
        <w:rPr>
          <w:color w:val="000000"/>
          <w:sz w:val="22"/>
          <w:szCs w:val="22"/>
        </w:rPr>
      </w:pPr>
    </w:p>
    <w:p w:rsidR="00695BE6" w:rsidRDefault="00FF7569">
      <w:pPr>
        <w:widowControl w:val="0"/>
        <w:spacing w:before="0" w:line="276" w:lineRule="auto"/>
        <w:ind w:left="426" w:right="51" w:firstLine="0"/>
        <w:jc w:val="both"/>
        <w:rPr>
          <w:b w:val="0"/>
          <w:sz w:val="20"/>
          <w:szCs w:val="20"/>
          <w:u w:val="single"/>
        </w:rPr>
      </w:pPr>
      <w:r>
        <w:rPr>
          <w:b w:val="0"/>
          <w:sz w:val="20"/>
          <w:szCs w:val="20"/>
          <w:u w:val="single"/>
        </w:rPr>
        <w:t>Please select up to 3 options</w:t>
      </w:r>
      <w:r>
        <w:rPr>
          <w:sz w:val="20"/>
          <w:szCs w:val="20"/>
          <w:u w:val="single"/>
        </w:rPr>
        <w:t xml:space="preserve"> </w:t>
      </w:r>
      <w:r>
        <w:rPr>
          <w:b w:val="0"/>
          <w:sz w:val="20"/>
          <w:szCs w:val="20"/>
          <w:u w:val="single"/>
        </w:rPr>
        <w:t>that you consider are the most relevant</w:t>
      </w:r>
    </w:p>
    <w:p w:rsidR="00695BE6" w:rsidRDefault="00695BE6">
      <w:pPr>
        <w:widowControl w:val="0"/>
        <w:spacing w:before="0" w:line="276" w:lineRule="auto"/>
        <w:ind w:left="733" w:right="51" w:hanging="449"/>
        <w:rPr>
          <w:sz w:val="22"/>
          <w:szCs w:val="22"/>
        </w:rPr>
      </w:pPr>
    </w:p>
    <w:p w:rsidR="00695BE6" w:rsidRDefault="00FF7569">
      <w:pPr>
        <w:spacing w:before="0" w:line="276" w:lineRule="auto"/>
        <w:ind w:left="284" w:firstLine="0"/>
        <w:jc w:val="both"/>
        <w:rPr>
          <w:b w:val="0"/>
          <w:sz w:val="22"/>
          <w:szCs w:val="22"/>
        </w:rPr>
      </w:pPr>
      <w:r>
        <w:rPr>
          <w:b w:val="0"/>
          <w:sz w:val="22"/>
          <w:szCs w:val="22"/>
        </w:rPr>
        <w:t xml:space="preserve">⃝ Limited </w:t>
      </w:r>
      <w:r>
        <w:rPr>
          <w:sz w:val="22"/>
          <w:szCs w:val="22"/>
        </w:rPr>
        <w:t>access to information</w:t>
      </w:r>
    </w:p>
    <w:p w:rsidR="00695BE6" w:rsidRDefault="00FF7569">
      <w:pPr>
        <w:widowControl w:val="0"/>
        <w:spacing w:before="0" w:line="276" w:lineRule="auto"/>
        <w:ind w:left="284" w:firstLine="0"/>
        <w:jc w:val="both"/>
        <w:rPr>
          <w:b w:val="0"/>
          <w:sz w:val="22"/>
          <w:szCs w:val="22"/>
        </w:rPr>
      </w:pPr>
      <w:r>
        <w:rPr>
          <w:sz w:val="22"/>
          <w:szCs w:val="22"/>
        </w:rPr>
        <w:t xml:space="preserve">⃝ </w:t>
      </w:r>
      <w:r>
        <w:rPr>
          <w:b w:val="0"/>
          <w:sz w:val="22"/>
          <w:szCs w:val="22"/>
        </w:rPr>
        <w:t xml:space="preserve">Limited </w:t>
      </w:r>
      <w:r>
        <w:rPr>
          <w:sz w:val="22"/>
          <w:szCs w:val="22"/>
        </w:rPr>
        <w:t>support from national governments</w:t>
      </w:r>
      <w:r>
        <w:rPr>
          <w:b w:val="0"/>
          <w:sz w:val="22"/>
          <w:szCs w:val="22"/>
        </w:rPr>
        <w:t xml:space="preserve"> (in terms of administrative and financial support, capacity building, human resources…)</w:t>
      </w:r>
    </w:p>
    <w:p w:rsidR="00695BE6" w:rsidRDefault="00FF7569">
      <w:pPr>
        <w:widowControl w:val="0"/>
        <w:spacing w:before="0" w:line="276" w:lineRule="auto"/>
        <w:ind w:left="284" w:right="62" w:firstLine="0"/>
        <w:jc w:val="both"/>
        <w:rPr>
          <w:b w:val="0"/>
          <w:sz w:val="22"/>
          <w:szCs w:val="22"/>
        </w:rPr>
      </w:pPr>
      <w:r>
        <w:rPr>
          <w:b w:val="0"/>
          <w:sz w:val="22"/>
          <w:szCs w:val="22"/>
        </w:rPr>
        <w:t xml:space="preserve">⃝ Limited </w:t>
      </w:r>
      <w:r>
        <w:rPr>
          <w:sz w:val="22"/>
          <w:szCs w:val="22"/>
        </w:rPr>
        <w:t>coordination</w:t>
      </w:r>
      <w:r>
        <w:rPr>
          <w:b w:val="0"/>
          <w:sz w:val="22"/>
          <w:szCs w:val="22"/>
        </w:rPr>
        <w:t xml:space="preserve"> across levels of governments (e.g. overlapping of responsibilities, difficult coordination between national and local plans, etc.)</w:t>
      </w:r>
    </w:p>
    <w:p w:rsidR="00695BE6" w:rsidRDefault="00FF7569">
      <w:pPr>
        <w:spacing w:before="0" w:line="276" w:lineRule="auto"/>
        <w:ind w:left="284" w:firstLine="0"/>
        <w:jc w:val="both"/>
        <w:rPr>
          <w:b w:val="0"/>
          <w:sz w:val="22"/>
          <w:szCs w:val="22"/>
        </w:rPr>
      </w:pPr>
      <w:r>
        <w:rPr>
          <w:b w:val="0"/>
          <w:sz w:val="22"/>
          <w:szCs w:val="22"/>
        </w:rPr>
        <w:t xml:space="preserve">⃝ Limited </w:t>
      </w:r>
      <w:r>
        <w:rPr>
          <w:sz w:val="22"/>
          <w:szCs w:val="22"/>
        </w:rPr>
        <w:t>local interest</w:t>
      </w:r>
      <w:r>
        <w:rPr>
          <w:b w:val="0"/>
          <w:sz w:val="22"/>
          <w:szCs w:val="22"/>
        </w:rPr>
        <w:t xml:space="preserve"> and/or awareness (e.g. local governments do not understand the SDGs or do not find them relevant, or they perceive the SDGs to be a new burden, not well adapted to the local priorities)</w:t>
      </w:r>
    </w:p>
    <w:p w:rsidR="00695BE6" w:rsidRDefault="00FF7569">
      <w:pPr>
        <w:widowControl w:val="0"/>
        <w:spacing w:before="0" w:line="276" w:lineRule="auto"/>
        <w:ind w:left="284" w:firstLine="0"/>
        <w:jc w:val="both"/>
        <w:rPr>
          <w:b w:val="0"/>
          <w:sz w:val="22"/>
          <w:szCs w:val="22"/>
        </w:rPr>
      </w:pPr>
      <w:r>
        <w:rPr>
          <w:b w:val="0"/>
          <w:sz w:val="22"/>
          <w:szCs w:val="22"/>
        </w:rPr>
        <w:t xml:space="preserve">⃝ Inadequate </w:t>
      </w:r>
      <w:r>
        <w:rPr>
          <w:sz w:val="22"/>
          <w:szCs w:val="22"/>
        </w:rPr>
        <w:t xml:space="preserve">human resources </w:t>
      </w:r>
      <w:r>
        <w:rPr>
          <w:b w:val="0"/>
          <w:sz w:val="22"/>
          <w:szCs w:val="22"/>
        </w:rPr>
        <w:t>or weak capacities (e.g. for planning, data collection and management, project design, etc.)</w:t>
      </w:r>
    </w:p>
    <w:p w:rsidR="00695BE6" w:rsidRDefault="00FF7569">
      <w:pPr>
        <w:spacing w:before="0" w:line="276" w:lineRule="auto"/>
        <w:ind w:left="284" w:firstLine="0"/>
        <w:jc w:val="both"/>
        <w:rPr>
          <w:b w:val="0"/>
          <w:sz w:val="22"/>
          <w:szCs w:val="22"/>
        </w:rPr>
      </w:pPr>
      <w:r>
        <w:rPr>
          <w:b w:val="0"/>
          <w:sz w:val="22"/>
          <w:szCs w:val="22"/>
        </w:rPr>
        <w:t xml:space="preserve">⃝ Insufficient </w:t>
      </w:r>
      <w:r>
        <w:rPr>
          <w:sz w:val="22"/>
          <w:szCs w:val="22"/>
        </w:rPr>
        <w:t xml:space="preserve">financial resources </w:t>
      </w:r>
      <w:r>
        <w:rPr>
          <w:b w:val="0"/>
          <w:sz w:val="22"/>
          <w:szCs w:val="22"/>
        </w:rPr>
        <w:t>(other than national subsidies) in general</w:t>
      </w:r>
    </w:p>
    <w:p w:rsidR="00695BE6" w:rsidRDefault="00FF7569">
      <w:pPr>
        <w:spacing w:before="0" w:line="276" w:lineRule="auto"/>
        <w:ind w:left="284" w:firstLine="0"/>
        <w:jc w:val="both"/>
        <w:rPr>
          <w:b w:val="0"/>
          <w:sz w:val="22"/>
          <w:szCs w:val="22"/>
        </w:rPr>
      </w:pPr>
      <w:r>
        <w:rPr>
          <w:b w:val="0"/>
          <w:sz w:val="22"/>
          <w:szCs w:val="22"/>
        </w:rPr>
        <w:t xml:space="preserve">⃝ Too high </w:t>
      </w:r>
      <w:r>
        <w:rPr>
          <w:sz w:val="22"/>
          <w:szCs w:val="22"/>
        </w:rPr>
        <w:t>complexity to access funding</w:t>
      </w:r>
      <w:r>
        <w:rPr>
          <w:b w:val="0"/>
          <w:sz w:val="22"/>
          <w:szCs w:val="22"/>
        </w:rPr>
        <w:t xml:space="preserve"> (e.g. fragmented sources of funding) </w:t>
      </w:r>
    </w:p>
    <w:p w:rsidR="00695BE6" w:rsidRDefault="00FF7569">
      <w:pPr>
        <w:widowControl w:val="0"/>
        <w:spacing w:before="0" w:line="276" w:lineRule="auto"/>
        <w:ind w:left="284" w:right="61" w:firstLine="0"/>
        <w:jc w:val="both"/>
        <w:rPr>
          <w:b w:val="0"/>
          <w:sz w:val="22"/>
          <w:szCs w:val="22"/>
        </w:rPr>
      </w:pPr>
      <w:r>
        <w:rPr>
          <w:b w:val="0"/>
          <w:sz w:val="22"/>
          <w:szCs w:val="22"/>
        </w:rPr>
        <w:t xml:space="preserve">⃝ Limited </w:t>
      </w:r>
      <w:r>
        <w:rPr>
          <w:sz w:val="22"/>
          <w:szCs w:val="22"/>
        </w:rPr>
        <w:t>participation</w:t>
      </w:r>
      <w:r>
        <w:rPr>
          <w:b w:val="0"/>
          <w:sz w:val="22"/>
          <w:szCs w:val="22"/>
        </w:rPr>
        <w:t xml:space="preserve"> of local non-governmental stakeholders </w:t>
      </w:r>
    </w:p>
    <w:p w:rsidR="00695BE6" w:rsidRDefault="00FF7569">
      <w:pPr>
        <w:widowControl w:val="0"/>
        <w:spacing w:before="0" w:line="276" w:lineRule="auto"/>
        <w:ind w:left="284" w:right="61" w:firstLine="0"/>
        <w:jc w:val="both"/>
        <w:rPr>
          <w:b w:val="0"/>
          <w:sz w:val="22"/>
          <w:szCs w:val="22"/>
        </w:rPr>
      </w:pPr>
      <w:r>
        <w:rPr>
          <w:b w:val="0"/>
          <w:sz w:val="22"/>
          <w:szCs w:val="22"/>
        </w:rPr>
        <w:t xml:space="preserve">⃝ Difficulties to develop an </w:t>
      </w:r>
      <w:r>
        <w:rPr>
          <w:sz w:val="22"/>
          <w:szCs w:val="22"/>
        </w:rPr>
        <w:t>SDG monitoring system</w:t>
      </w:r>
      <w:r>
        <w:rPr>
          <w:b w:val="0"/>
          <w:sz w:val="22"/>
          <w:szCs w:val="22"/>
        </w:rPr>
        <w:t xml:space="preserve"> due to lack of available local data or capacities</w:t>
      </w:r>
    </w:p>
    <w:p w:rsidR="00695BE6" w:rsidRDefault="00FF7569">
      <w:pPr>
        <w:widowControl w:val="0"/>
        <w:spacing w:before="0" w:line="276" w:lineRule="auto"/>
        <w:ind w:left="284" w:right="61" w:firstLine="0"/>
        <w:jc w:val="both"/>
        <w:rPr>
          <w:b w:val="0"/>
          <w:sz w:val="22"/>
          <w:szCs w:val="22"/>
        </w:rPr>
      </w:pPr>
      <w:r>
        <w:rPr>
          <w:b w:val="0"/>
          <w:sz w:val="22"/>
          <w:szCs w:val="22"/>
        </w:rPr>
        <w:t xml:space="preserve">⃝ SDGs overshadowed by </w:t>
      </w:r>
      <w:r>
        <w:rPr>
          <w:sz w:val="22"/>
          <w:szCs w:val="22"/>
        </w:rPr>
        <w:t>COVID-19 crisis recovery</w:t>
      </w:r>
      <w:r>
        <w:rPr>
          <w:b w:val="0"/>
          <w:sz w:val="22"/>
          <w:szCs w:val="22"/>
        </w:rPr>
        <w:t xml:space="preserve"> </w:t>
      </w:r>
    </w:p>
    <w:p w:rsidR="00695BE6" w:rsidRDefault="00FF7569">
      <w:pPr>
        <w:spacing w:before="0" w:line="276" w:lineRule="auto"/>
        <w:ind w:left="284" w:firstLine="0"/>
        <w:jc w:val="both"/>
        <w:rPr>
          <w:b w:val="0"/>
          <w:sz w:val="22"/>
          <w:szCs w:val="22"/>
        </w:rPr>
      </w:pPr>
      <w:r>
        <w:rPr>
          <w:b w:val="0"/>
          <w:sz w:val="22"/>
          <w:szCs w:val="22"/>
        </w:rPr>
        <w:t>⃝ I don’t know</w:t>
      </w:r>
    </w:p>
    <w:p w:rsidR="00695BE6" w:rsidRDefault="00FF7569">
      <w:pPr>
        <w:widowControl w:val="0"/>
        <w:spacing w:before="0" w:line="276" w:lineRule="auto"/>
        <w:ind w:left="284" w:firstLine="0"/>
        <w:rPr>
          <w:b w:val="0"/>
          <w:sz w:val="22"/>
          <w:szCs w:val="22"/>
        </w:rPr>
      </w:pPr>
      <w:r>
        <w:rPr>
          <w:b w:val="0"/>
          <w:sz w:val="22"/>
          <w:szCs w:val="22"/>
        </w:rPr>
        <w:t>⃝ Other, please specify:</w:t>
      </w:r>
      <w:r>
        <w:rPr>
          <w:b w:val="0"/>
          <w:strike/>
          <w:sz w:val="22"/>
          <w:szCs w:val="22"/>
        </w:rPr>
        <w:t xml:space="preserve"> </w:t>
      </w:r>
    </w:p>
    <w:p w:rsidR="00695BE6" w:rsidRDefault="00FF7569">
      <w:pPr>
        <w:widowControl w:val="0"/>
        <w:spacing w:before="0" w:line="276" w:lineRule="auto"/>
        <w:ind w:left="284" w:firstLine="0"/>
        <w:rPr>
          <w:b w:val="0"/>
          <w:sz w:val="22"/>
          <w:szCs w:val="22"/>
        </w:rPr>
      </w:pPr>
      <w:r>
        <w:rPr>
          <w:b w:val="0"/>
          <w:sz w:val="22"/>
          <w:szCs w:val="22"/>
        </w:rPr>
        <w:t>…............................................................…………………………………………………………………………………………………………………………………………………………………………………………………………………………………………………………………</w:t>
      </w:r>
    </w:p>
    <w:p w:rsidR="00695BE6" w:rsidRDefault="00695BE6">
      <w:pPr>
        <w:spacing w:before="0" w:line="276" w:lineRule="auto"/>
        <w:ind w:left="284" w:firstLine="0"/>
        <w:jc w:val="both"/>
        <w:rPr>
          <w:b w:val="0"/>
          <w:sz w:val="22"/>
          <w:szCs w:val="22"/>
        </w:rPr>
      </w:pPr>
    </w:p>
    <w:p w:rsidR="002E21E3" w:rsidRPr="002E21E3" w:rsidRDefault="002E21E3">
      <w:pPr>
        <w:widowControl w:val="0"/>
        <w:numPr>
          <w:ilvl w:val="0"/>
          <w:numId w:val="4"/>
        </w:numPr>
        <w:pBdr>
          <w:top w:val="nil"/>
          <w:left w:val="nil"/>
          <w:bottom w:val="nil"/>
          <w:right w:val="nil"/>
          <w:between w:val="nil"/>
        </w:pBdr>
        <w:spacing w:before="0" w:line="276" w:lineRule="auto"/>
        <w:ind w:right="0"/>
        <w:jc w:val="both"/>
        <w:rPr>
          <w:color w:val="000000"/>
          <w:sz w:val="22"/>
          <w:szCs w:val="22"/>
        </w:rPr>
      </w:pPr>
      <w:r>
        <w:t>OPPORTUNITIES:</w:t>
      </w:r>
      <w:bookmarkStart w:id="11" w:name="_GoBack"/>
      <w:bookmarkEnd w:id="11"/>
      <w:r w:rsidR="00FF7569">
        <w:t xml:space="preserve">     </w:t>
      </w:r>
    </w:p>
    <w:p w:rsidR="00695BE6" w:rsidRDefault="00FF7569" w:rsidP="002E21E3">
      <w:pPr>
        <w:widowControl w:val="0"/>
        <w:pBdr>
          <w:top w:val="nil"/>
          <w:left w:val="nil"/>
          <w:bottom w:val="nil"/>
          <w:right w:val="nil"/>
          <w:between w:val="nil"/>
        </w:pBdr>
        <w:spacing w:before="0" w:line="276" w:lineRule="auto"/>
        <w:ind w:left="680" w:right="0" w:firstLine="0"/>
        <w:jc w:val="both"/>
        <w:rPr>
          <w:color w:val="000000"/>
          <w:sz w:val="22"/>
          <w:szCs w:val="22"/>
        </w:rPr>
      </w:pPr>
      <w:r>
        <w:rPr>
          <w:color w:val="000000"/>
          <w:sz w:val="22"/>
          <w:szCs w:val="22"/>
        </w:rPr>
        <w:t>What do you think are the main benefits for LRGs that stem from working towards the achievement of the SDGs and other global agendas?</w:t>
      </w:r>
    </w:p>
    <w:p w:rsidR="00695BE6" w:rsidRDefault="00695BE6">
      <w:pPr>
        <w:widowControl w:val="0"/>
        <w:pBdr>
          <w:top w:val="nil"/>
          <w:left w:val="nil"/>
          <w:bottom w:val="nil"/>
          <w:right w:val="nil"/>
          <w:between w:val="nil"/>
        </w:pBdr>
        <w:spacing w:before="0" w:line="276" w:lineRule="auto"/>
        <w:ind w:left="680" w:right="0" w:firstLine="0"/>
        <w:jc w:val="both"/>
        <w:rPr>
          <w:sz w:val="22"/>
          <w:szCs w:val="22"/>
        </w:rPr>
      </w:pPr>
    </w:p>
    <w:p w:rsidR="00695BE6" w:rsidRDefault="00FF7569">
      <w:pPr>
        <w:widowControl w:val="0"/>
        <w:spacing w:before="0" w:line="276" w:lineRule="auto"/>
        <w:ind w:left="425" w:firstLine="0"/>
        <w:jc w:val="both"/>
        <w:rPr>
          <w:b w:val="0"/>
          <w:sz w:val="20"/>
          <w:szCs w:val="20"/>
          <w:u w:val="single"/>
        </w:rPr>
      </w:pPr>
      <w:r>
        <w:rPr>
          <w:b w:val="0"/>
          <w:sz w:val="20"/>
          <w:szCs w:val="20"/>
          <w:u w:val="single"/>
        </w:rPr>
        <w:t>Please select up to 3 options that you consider are the most relevant</w:t>
      </w:r>
    </w:p>
    <w:p w:rsidR="00695BE6" w:rsidRDefault="00695BE6">
      <w:pPr>
        <w:widowControl w:val="0"/>
        <w:spacing w:before="0" w:line="276" w:lineRule="auto"/>
        <w:ind w:left="463" w:firstLine="0"/>
        <w:rPr>
          <w:sz w:val="22"/>
          <w:szCs w:val="22"/>
        </w:rPr>
      </w:pPr>
    </w:p>
    <w:p w:rsidR="00695BE6" w:rsidRDefault="00FF7569">
      <w:pPr>
        <w:widowControl w:val="0"/>
        <w:spacing w:before="0" w:line="276" w:lineRule="auto"/>
        <w:ind w:left="284" w:firstLine="0"/>
        <w:jc w:val="both"/>
        <w:rPr>
          <w:b w:val="0"/>
          <w:sz w:val="22"/>
          <w:szCs w:val="22"/>
        </w:rPr>
      </w:pPr>
      <w:r>
        <w:rPr>
          <w:sz w:val="22"/>
          <w:szCs w:val="22"/>
        </w:rPr>
        <w:t xml:space="preserve">⃝ </w:t>
      </w:r>
      <w:r>
        <w:rPr>
          <w:b w:val="0"/>
          <w:sz w:val="22"/>
          <w:szCs w:val="22"/>
        </w:rPr>
        <w:t xml:space="preserve">Wider </w:t>
      </w:r>
      <w:r>
        <w:rPr>
          <w:sz w:val="22"/>
          <w:szCs w:val="22"/>
        </w:rPr>
        <w:t>access to information</w:t>
      </w:r>
    </w:p>
    <w:p w:rsidR="00695BE6" w:rsidRDefault="00FF7569">
      <w:pPr>
        <w:widowControl w:val="0"/>
        <w:spacing w:before="0" w:line="276" w:lineRule="auto"/>
        <w:ind w:left="284" w:right="63" w:firstLine="0"/>
        <w:jc w:val="both"/>
        <w:rPr>
          <w:b w:val="0"/>
          <w:sz w:val="22"/>
          <w:szCs w:val="22"/>
        </w:rPr>
      </w:pPr>
      <w:r>
        <w:rPr>
          <w:b w:val="0"/>
          <w:sz w:val="22"/>
          <w:szCs w:val="22"/>
        </w:rPr>
        <w:t xml:space="preserve">⃝ Mobilizing additional </w:t>
      </w:r>
      <w:r>
        <w:rPr>
          <w:sz w:val="22"/>
          <w:szCs w:val="22"/>
        </w:rPr>
        <w:t>support</w:t>
      </w:r>
      <w:r>
        <w:rPr>
          <w:b w:val="0"/>
          <w:sz w:val="22"/>
          <w:szCs w:val="22"/>
        </w:rPr>
        <w:t xml:space="preserve"> from national governments (in terms of administrative and financial support, capacity building, human resources…)</w:t>
      </w:r>
    </w:p>
    <w:p w:rsidR="00695BE6" w:rsidRDefault="00FF7569">
      <w:pPr>
        <w:widowControl w:val="0"/>
        <w:spacing w:before="0" w:line="276" w:lineRule="auto"/>
        <w:ind w:left="284" w:firstLine="0"/>
        <w:jc w:val="both"/>
        <w:rPr>
          <w:b w:val="0"/>
          <w:sz w:val="22"/>
          <w:szCs w:val="22"/>
        </w:rPr>
      </w:pPr>
      <w:r>
        <w:rPr>
          <w:b w:val="0"/>
          <w:sz w:val="22"/>
          <w:szCs w:val="22"/>
        </w:rPr>
        <w:t xml:space="preserve">⃝ Enhanced </w:t>
      </w:r>
      <w:r>
        <w:rPr>
          <w:sz w:val="22"/>
          <w:szCs w:val="22"/>
        </w:rPr>
        <w:t>multi-level coordination</w:t>
      </w:r>
      <w:r>
        <w:rPr>
          <w:b w:val="0"/>
          <w:sz w:val="22"/>
          <w:szCs w:val="22"/>
        </w:rPr>
        <w:t xml:space="preserve"> </w:t>
      </w:r>
    </w:p>
    <w:p w:rsidR="00695BE6" w:rsidRDefault="00FF7569">
      <w:pPr>
        <w:widowControl w:val="0"/>
        <w:spacing w:before="0" w:line="276" w:lineRule="auto"/>
        <w:ind w:left="284" w:firstLine="0"/>
        <w:jc w:val="both"/>
        <w:rPr>
          <w:b w:val="0"/>
          <w:sz w:val="22"/>
          <w:szCs w:val="22"/>
        </w:rPr>
      </w:pPr>
      <w:r>
        <w:rPr>
          <w:b w:val="0"/>
          <w:sz w:val="22"/>
          <w:szCs w:val="22"/>
        </w:rPr>
        <w:t xml:space="preserve">⃝ Enhanced involvement of the national/central government in </w:t>
      </w:r>
      <w:r>
        <w:rPr>
          <w:sz w:val="22"/>
          <w:szCs w:val="22"/>
        </w:rPr>
        <w:t>SDG coordination</w:t>
      </w:r>
    </w:p>
    <w:p w:rsidR="00695BE6" w:rsidRDefault="00FF7569">
      <w:pPr>
        <w:spacing w:before="0" w:line="276" w:lineRule="auto"/>
        <w:ind w:left="284" w:firstLine="0"/>
        <w:jc w:val="both"/>
        <w:rPr>
          <w:b w:val="0"/>
          <w:sz w:val="22"/>
          <w:szCs w:val="22"/>
        </w:rPr>
      </w:pPr>
      <w:r>
        <w:rPr>
          <w:b w:val="0"/>
          <w:sz w:val="22"/>
          <w:szCs w:val="22"/>
        </w:rPr>
        <w:t xml:space="preserve">⃝ Increased local </w:t>
      </w:r>
      <w:r>
        <w:rPr>
          <w:sz w:val="22"/>
          <w:szCs w:val="22"/>
        </w:rPr>
        <w:t>interest</w:t>
      </w:r>
      <w:r>
        <w:rPr>
          <w:b w:val="0"/>
          <w:sz w:val="22"/>
          <w:szCs w:val="22"/>
        </w:rPr>
        <w:t xml:space="preserve"> and/or awareness: e.g. local governments better understand the SDGs or find them (more) relevant; they do not perceive the SDGs as a burden (anymore), SDGs are adapted to the local priorities</w:t>
      </w:r>
    </w:p>
    <w:p w:rsidR="00695BE6" w:rsidRDefault="00FF7569">
      <w:pPr>
        <w:spacing w:before="0" w:line="276" w:lineRule="auto"/>
        <w:ind w:left="284" w:firstLine="0"/>
        <w:jc w:val="both"/>
        <w:rPr>
          <w:b w:val="0"/>
          <w:sz w:val="22"/>
          <w:szCs w:val="22"/>
        </w:rPr>
      </w:pPr>
      <w:r>
        <w:rPr>
          <w:b w:val="0"/>
          <w:sz w:val="22"/>
          <w:szCs w:val="22"/>
        </w:rPr>
        <w:t xml:space="preserve">⃝ More </w:t>
      </w:r>
      <w:r>
        <w:rPr>
          <w:sz w:val="22"/>
          <w:szCs w:val="22"/>
        </w:rPr>
        <w:t>human resources</w:t>
      </w:r>
      <w:r>
        <w:rPr>
          <w:b w:val="0"/>
          <w:sz w:val="22"/>
          <w:szCs w:val="22"/>
        </w:rPr>
        <w:t xml:space="preserve"> or better capacities</w:t>
      </w:r>
    </w:p>
    <w:p w:rsidR="00695BE6" w:rsidRDefault="00FF7569">
      <w:pPr>
        <w:widowControl w:val="0"/>
        <w:spacing w:before="0" w:line="276" w:lineRule="auto"/>
        <w:ind w:left="284" w:firstLine="0"/>
        <w:jc w:val="both"/>
        <w:rPr>
          <w:b w:val="0"/>
          <w:sz w:val="22"/>
          <w:szCs w:val="22"/>
        </w:rPr>
      </w:pPr>
      <w:r>
        <w:rPr>
          <w:b w:val="0"/>
          <w:sz w:val="22"/>
          <w:szCs w:val="22"/>
        </w:rPr>
        <w:lastRenderedPageBreak/>
        <w:t xml:space="preserve">⃝ Additional </w:t>
      </w:r>
      <w:r>
        <w:rPr>
          <w:sz w:val="22"/>
          <w:szCs w:val="22"/>
        </w:rPr>
        <w:t>financial resources</w:t>
      </w:r>
      <w:r>
        <w:rPr>
          <w:b w:val="0"/>
          <w:sz w:val="22"/>
          <w:szCs w:val="22"/>
        </w:rPr>
        <w:t xml:space="preserve"> (e.g. to support investments in basic services and local development)</w:t>
      </w:r>
    </w:p>
    <w:p w:rsidR="00695BE6" w:rsidRDefault="00FF7569">
      <w:pPr>
        <w:widowControl w:val="0"/>
        <w:spacing w:before="0" w:line="276" w:lineRule="auto"/>
        <w:ind w:left="284" w:firstLine="0"/>
        <w:jc w:val="both"/>
        <w:rPr>
          <w:b w:val="0"/>
          <w:sz w:val="22"/>
          <w:szCs w:val="22"/>
        </w:rPr>
      </w:pPr>
      <w:r>
        <w:rPr>
          <w:b w:val="0"/>
          <w:sz w:val="22"/>
          <w:szCs w:val="22"/>
        </w:rPr>
        <w:t xml:space="preserve">⃝ </w:t>
      </w:r>
      <w:r>
        <w:rPr>
          <w:sz w:val="22"/>
          <w:szCs w:val="22"/>
        </w:rPr>
        <w:t xml:space="preserve">Legal and institutional reforms </w:t>
      </w:r>
      <w:r>
        <w:rPr>
          <w:b w:val="0"/>
          <w:sz w:val="22"/>
          <w:szCs w:val="22"/>
        </w:rPr>
        <w:t>to empower local and regional governments (e.g. for the localization of the SDGs and the recovery from the pandemic)</w:t>
      </w:r>
    </w:p>
    <w:p w:rsidR="00695BE6" w:rsidRDefault="00FF7569">
      <w:pPr>
        <w:widowControl w:val="0"/>
        <w:spacing w:before="0" w:line="276" w:lineRule="auto"/>
        <w:ind w:left="284" w:firstLine="0"/>
        <w:jc w:val="both"/>
        <w:rPr>
          <w:b w:val="0"/>
          <w:sz w:val="22"/>
          <w:szCs w:val="22"/>
        </w:rPr>
      </w:pPr>
      <w:r>
        <w:rPr>
          <w:b w:val="0"/>
          <w:sz w:val="22"/>
          <w:szCs w:val="22"/>
        </w:rPr>
        <w:t xml:space="preserve">⃝ Improved </w:t>
      </w:r>
      <w:r>
        <w:rPr>
          <w:sz w:val="22"/>
          <w:szCs w:val="22"/>
        </w:rPr>
        <w:t>planning mechanisms</w:t>
      </w:r>
      <w:r>
        <w:rPr>
          <w:b w:val="0"/>
          <w:sz w:val="22"/>
          <w:szCs w:val="22"/>
        </w:rPr>
        <w:t xml:space="preserve"> at local level to integrate the SDGs and promote recovery</w:t>
      </w:r>
    </w:p>
    <w:p w:rsidR="00695BE6" w:rsidRDefault="00FF7569">
      <w:pPr>
        <w:widowControl w:val="0"/>
        <w:spacing w:before="0" w:line="276" w:lineRule="auto"/>
        <w:ind w:left="284" w:firstLine="0"/>
        <w:jc w:val="both"/>
        <w:rPr>
          <w:b w:val="0"/>
          <w:strike/>
          <w:sz w:val="22"/>
          <w:szCs w:val="22"/>
        </w:rPr>
      </w:pPr>
      <w:r>
        <w:rPr>
          <w:b w:val="0"/>
          <w:sz w:val="22"/>
          <w:szCs w:val="22"/>
        </w:rPr>
        <w:t xml:space="preserve">⃝ Enhanced </w:t>
      </w:r>
      <w:r>
        <w:rPr>
          <w:sz w:val="22"/>
          <w:szCs w:val="22"/>
        </w:rPr>
        <w:t>participation</w:t>
      </w:r>
      <w:r>
        <w:rPr>
          <w:b w:val="0"/>
          <w:sz w:val="22"/>
          <w:szCs w:val="22"/>
        </w:rPr>
        <w:t xml:space="preserve"> of local non-governmental stakeholders</w:t>
      </w:r>
    </w:p>
    <w:p w:rsidR="00695BE6" w:rsidRDefault="00FF7569">
      <w:pPr>
        <w:widowControl w:val="0"/>
        <w:spacing w:before="0" w:line="276" w:lineRule="auto"/>
        <w:ind w:left="284" w:firstLine="0"/>
        <w:jc w:val="both"/>
        <w:rPr>
          <w:b w:val="0"/>
          <w:sz w:val="22"/>
          <w:szCs w:val="22"/>
        </w:rPr>
      </w:pPr>
      <w:r>
        <w:rPr>
          <w:b w:val="0"/>
          <w:sz w:val="22"/>
          <w:szCs w:val="22"/>
        </w:rPr>
        <w:t xml:space="preserve">⃝ Improved </w:t>
      </w:r>
      <w:r>
        <w:rPr>
          <w:sz w:val="22"/>
          <w:szCs w:val="22"/>
        </w:rPr>
        <w:t>SDG monitoring systems</w:t>
      </w:r>
      <w:r>
        <w:rPr>
          <w:b w:val="0"/>
          <w:sz w:val="22"/>
          <w:szCs w:val="22"/>
        </w:rPr>
        <w:t xml:space="preserve"> and/or reporting mechanisms thanks to available local data, etc.</w:t>
      </w:r>
    </w:p>
    <w:p w:rsidR="00695BE6" w:rsidRDefault="00FF7569">
      <w:pPr>
        <w:spacing w:before="0" w:line="276" w:lineRule="auto"/>
        <w:ind w:left="284" w:firstLine="0"/>
        <w:jc w:val="both"/>
        <w:rPr>
          <w:b w:val="0"/>
          <w:sz w:val="22"/>
          <w:szCs w:val="22"/>
        </w:rPr>
      </w:pPr>
      <w:r>
        <w:rPr>
          <w:b w:val="0"/>
          <w:sz w:val="22"/>
          <w:szCs w:val="22"/>
        </w:rPr>
        <w:t xml:space="preserve">⃝ Use of the SDGs as the roadmap to </w:t>
      </w:r>
      <w:r>
        <w:rPr>
          <w:sz w:val="22"/>
          <w:szCs w:val="22"/>
        </w:rPr>
        <w:t>respond to the COVID-19 crisis</w:t>
      </w:r>
    </w:p>
    <w:p w:rsidR="00695BE6" w:rsidRDefault="00FF7569">
      <w:pPr>
        <w:spacing w:before="0" w:line="276" w:lineRule="auto"/>
        <w:ind w:left="284" w:firstLine="0"/>
        <w:jc w:val="both"/>
        <w:rPr>
          <w:b w:val="0"/>
          <w:sz w:val="22"/>
          <w:szCs w:val="22"/>
        </w:rPr>
      </w:pPr>
      <w:r>
        <w:rPr>
          <w:b w:val="0"/>
          <w:sz w:val="22"/>
          <w:szCs w:val="22"/>
        </w:rPr>
        <w:t xml:space="preserve">⃝ Increased </w:t>
      </w:r>
      <w:r>
        <w:rPr>
          <w:sz w:val="22"/>
          <w:szCs w:val="22"/>
        </w:rPr>
        <w:t>visibility</w:t>
      </w:r>
      <w:r>
        <w:rPr>
          <w:b w:val="0"/>
          <w:sz w:val="22"/>
          <w:szCs w:val="22"/>
        </w:rPr>
        <w:t xml:space="preserve"> of local actions</w:t>
      </w:r>
    </w:p>
    <w:p w:rsidR="00695BE6" w:rsidRDefault="00FF7569">
      <w:pPr>
        <w:spacing w:before="0" w:line="276" w:lineRule="auto"/>
        <w:ind w:left="284" w:firstLine="0"/>
        <w:jc w:val="both"/>
        <w:rPr>
          <w:b w:val="0"/>
          <w:sz w:val="22"/>
          <w:szCs w:val="22"/>
        </w:rPr>
      </w:pPr>
      <w:r>
        <w:rPr>
          <w:b w:val="0"/>
          <w:sz w:val="22"/>
          <w:szCs w:val="22"/>
        </w:rPr>
        <w:t>⃝ I don’t know</w:t>
      </w:r>
    </w:p>
    <w:p w:rsidR="00695BE6" w:rsidRDefault="00FF7569">
      <w:pPr>
        <w:widowControl w:val="0"/>
        <w:spacing w:before="0" w:line="276" w:lineRule="auto"/>
        <w:ind w:left="284" w:firstLine="0"/>
        <w:rPr>
          <w:b w:val="0"/>
          <w:sz w:val="22"/>
          <w:szCs w:val="22"/>
        </w:rPr>
      </w:pPr>
      <w:r>
        <w:rPr>
          <w:b w:val="0"/>
          <w:sz w:val="22"/>
          <w:szCs w:val="22"/>
        </w:rPr>
        <w:t>⃝ Other, please specify:</w:t>
      </w:r>
    </w:p>
    <w:p w:rsidR="00695BE6" w:rsidRDefault="00FF7569">
      <w:pPr>
        <w:widowControl w:val="0"/>
        <w:spacing w:before="0" w:line="276" w:lineRule="auto"/>
        <w:ind w:left="284" w:firstLine="0"/>
        <w:rPr>
          <w:b w:val="0"/>
          <w:sz w:val="22"/>
          <w:szCs w:val="22"/>
        </w:rPr>
      </w:pPr>
      <w:r>
        <w:rPr>
          <w:b w:val="0"/>
          <w:sz w:val="22"/>
          <w:szCs w:val="22"/>
        </w:rPr>
        <w:t>…............................................................…………………………………………………………………………………………………..………………………………………………………………………………………………………………………………………………………………</w:t>
      </w:r>
    </w:p>
    <w:p w:rsidR="00695BE6" w:rsidRDefault="00695BE6">
      <w:pPr>
        <w:widowControl w:val="0"/>
        <w:spacing w:before="0" w:line="276" w:lineRule="auto"/>
        <w:ind w:left="284" w:firstLine="0"/>
        <w:rPr>
          <w:b w:val="0"/>
          <w:sz w:val="22"/>
          <w:szCs w:val="22"/>
        </w:rPr>
      </w:pPr>
    </w:p>
    <w:p w:rsidR="00695BE6" w:rsidRDefault="00FF7569" w:rsidP="00752E4E">
      <w:pPr>
        <w:pStyle w:val="Heading1"/>
        <w:keepNext w:val="0"/>
        <w:keepLines w:val="0"/>
        <w:spacing w:before="0" w:after="0" w:line="240" w:lineRule="auto"/>
        <w:ind w:left="0" w:firstLine="0"/>
        <w:jc w:val="both"/>
        <w:rPr>
          <w:sz w:val="25"/>
          <w:szCs w:val="25"/>
        </w:rPr>
      </w:pPr>
      <w:bookmarkStart w:id="12" w:name="_heading=h.afp3qdxyptz0" w:colFirst="0" w:colLast="0"/>
      <w:bookmarkEnd w:id="12"/>
      <w:r>
        <w:t xml:space="preserve">     </w:t>
      </w:r>
      <w:bookmarkStart w:id="13" w:name="_heading=h.bns9yxw3nkzc" w:colFirst="0" w:colLast="0"/>
      <w:bookmarkEnd w:id="13"/>
      <w:r>
        <w:t xml:space="preserve">                                                                      </w:t>
      </w:r>
      <w:r>
        <w:rPr>
          <w:sz w:val="32"/>
          <w:szCs w:val="32"/>
        </w:rPr>
        <w:t xml:space="preserve">     </w:t>
      </w:r>
      <w:r>
        <w:t xml:space="preserve">                                                                 </w:t>
      </w:r>
      <w:r>
        <w:rPr>
          <w:sz w:val="32"/>
          <w:szCs w:val="32"/>
        </w:rPr>
        <w:t xml:space="preserve">     </w:t>
      </w:r>
      <w:r>
        <w:t xml:space="preserve">                                                                 </w:t>
      </w:r>
      <w:r>
        <w:rPr>
          <w:sz w:val="32"/>
          <w:szCs w:val="32"/>
        </w:rPr>
        <w:t xml:space="preserve">     </w:t>
      </w:r>
      <w:r>
        <w:t xml:space="preserve">                                                  </w:t>
      </w:r>
      <w:r>
        <w:rPr>
          <w:sz w:val="32"/>
          <w:szCs w:val="32"/>
        </w:rPr>
        <w:t xml:space="preserve">     </w:t>
      </w:r>
      <w:r>
        <w:t xml:space="preserve">                                                            </w:t>
      </w:r>
      <w:r>
        <w:rPr>
          <w:sz w:val="32"/>
          <w:szCs w:val="32"/>
        </w:rPr>
        <w:t xml:space="preserve">     </w:t>
      </w:r>
      <w:r>
        <w:t xml:space="preserve">                                                       </w:t>
      </w:r>
      <w:r>
        <w:rPr>
          <w:sz w:val="25"/>
          <w:szCs w:val="25"/>
        </w:rPr>
        <w:t xml:space="preserve"> </w:t>
      </w:r>
    </w:p>
    <w:p w:rsidR="00695BE6" w:rsidRDefault="00FF7569">
      <w:pPr>
        <w:pStyle w:val="Heading1"/>
        <w:keepNext w:val="0"/>
        <w:keepLines w:val="0"/>
        <w:spacing w:before="40" w:after="0" w:line="276" w:lineRule="auto"/>
        <w:ind w:left="2220" w:right="2240" w:firstLine="0"/>
        <w:jc w:val="center"/>
        <w:rPr>
          <w:color w:val="000000"/>
          <w:sz w:val="46"/>
          <w:szCs w:val="46"/>
        </w:rPr>
      </w:pPr>
      <w:bookmarkStart w:id="14" w:name="_heading=h.1stseqhrv4he" w:colFirst="0" w:colLast="0"/>
      <w:bookmarkEnd w:id="14"/>
      <w:r>
        <w:rPr>
          <w:color w:val="000000"/>
          <w:sz w:val="46"/>
          <w:szCs w:val="46"/>
        </w:rPr>
        <w:t>THANK YOU!</w:t>
      </w:r>
    </w:p>
    <w:p w:rsidR="00695BE6" w:rsidRDefault="00FF7569">
      <w:pPr>
        <w:spacing w:before="0" w:line="276" w:lineRule="auto"/>
        <w:ind w:left="0" w:right="0" w:firstLine="0"/>
        <w:rPr>
          <w:sz w:val="22"/>
          <w:szCs w:val="22"/>
        </w:rPr>
        <w:sectPr w:rsidR="00695BE6">
          <w:type w:val="continuous"/>
          <w:pgSz w:w="11909" w:h="16834"/>
          <w:pgMar w:top="993" w:right="946" w:bottom="1276" w:left="946" w:header="851" w:footer="970" w:gutter="0"/>
          <w:cols w:space="720"/>
        </w:sectPr>
      </w:pPr>
      <w:bookmarkStart w:id="15" w:name="_heading=h.gjdgxs" w:colFirst="0" w:colLast="0"/>
      <w:bookmarkEnd w:id="15"/>
      <w:r>
        <w:rPr>
          <w:sz w:val="36"/>
          <w:szCs w:val="36"/>
        </w:rPr>
        <w:t xml:space="preserve"> </w:t>
      </w:r>
      <w:r>
        <w:rPr>
          <w:sz w:val="22"/>
          <w:szCs w:val="22"/>
        </w:rPr>
        <w:t xml:space="preserve">Please go to the annex and help us collect more detailed information on LRG/LGA action for SDG localization and the recovery from COVID-19 pandemic. For any questions, please contact: </w:t>
      </w:r>
      <w:hyperlink r:id="rId17">
        <w:r>
          <w:rPr>
            <w:color w:val="0000FF"/>
            <w:sz w:val="22"/>
            <w:szCs w:val="22"/>
            <w:u w:val="single"/>
          </w:rPr>
          <w:t>gold@uclg.org</w:t>
        </w:r>
      </w:hyperlink>
      <w:r>
        <w:rPr>
          <w:sz w:val="22"/>
          <w:szCs w:val="22"/>
        </w:rPr>
        <w:t xml:space="preserve">. </w:t>
      </w:r>
    </w:p>
    <w:p w:rsidR="00695BE6" w:rsidRDefault="00FF7569">
      <w:pPr>
        <w:pStyle w:val="Heading1"/>
        <w:spacing w:before="0" w:line="276" w:lineRule="auto"/>
        <w:jc w:val="center"/>
      </w:pPr>
      <w:r>
        <w:lastRenderedPageBreak/>
        <w:t xml:space="preserve">ANNEX: LOCAL AND REGIONAL GOVERNMENT INITIATIVES TO LOCALIZE THE SDGs      </w:t>
      </w:r>
    </w:p>
    <w:p w:rsidR="00695BE6" w:rsidRDefault="00FF7569">
      <w:pPr>
        <w:keepNext/>
        <w:keepLines/>
        <w:pBdr>
          <w:top w:val="nil"/>
          <w:left w:val="nil"/>
          <w:bottom w:val="nil"/>
          <w:right w:val="nil"/>
          <w:between w:val="nil"/>
        </w:pBdr>
        <w:spacing w:before="0" w:line="240" w:lineRule="auto"/>
        <w:jc w:val="center"/>
        <w:rPr>
          <w:color w:val="0070C0"/>
        </w:rPr>
      </w:pPr>
      <w:r>
        <w:rPr>
          <w:color w:val="0070C0"/>
        </w:rPr>
        <w:t xml:space="preserve">The HLPF 2023 edition will focus on </w:t>
      </w:r>
      <w:r w:rsidR="005A0FCD">
        <w:rPr>
          <w:color w:val="0070C0"/>
        </w:rPr>
        <w:t>S</w:t>
      </w:r>
      <w:r>
        <w:rPr>
          <w:color w:val="0070C0"/>
        </w:rPr>
        <w:t xml:space="preserve">DGs 6 (water and sanitation for all), 7 (sustainable and modern energy for all), 9 (resilient infrastructure, inclusive and sustainable industrialization and innovation), 11 (inclusive, safe, resilient and sustainable cities and human settlements) and 17 (partnerships). </w:t>
      </w:r>
    </w:p>
    <w:p w:rsidR="00695BE6" w:rsidRDefault="00695BE6">
      <w:pPr>
        <w:keepNext/>
        <w:keepLines/>
        <w:pBdr>
          <w:top w:val="nil"/>
          <w:left w:val="nil"/>
          <w:bottom w:val="nil"/>
          <w:right w:val="nil"/>
          <w:between w:val="nil"/>
        </w:pBdr>
        <w:spacing w:before="0" w:line="240" w:lineRule="auto"/>
        <w:jc w:val="center"/>
        <w:rPr>
          <w:color w:val="0070C0"/>
        </w:rPr>
      </w:pPr>
    </w:p>
    <w:p w:rsidR="00695BE6" w:rsidRDefault="00FF7569">
      <w:pPr>
        <w:keepNext/>
        <w:keepLines/>
        <w:pBdr>
          <w:top w:val="nil"/>
          <w:left w:val="nil"/>
          <w:bottom w:val="nil"/>
          <w:right w:val="nil"/>
          <w:between w:val="nil"/>
        </w:pBdr>
        <w:spacing w:before="0" w:line="240" w:lineRule="auto"/>
        <w:jc w:val="center"/>
        <w:rPr>
          <w:color w:val="0070C0"/>
        </w:rPr>
      </w:pPr>
      <w:r>
        <w:rPr>
          <w:color w:val="0070C0"/>
        </w:rPr>
        <w:t xml:space="preserve">Use the table below to share your most impactful initiatives on the previous SDGs (as a priority) and any other! Tell us how they contribute to a just, green and sustainable recovery from the COVID-19 pandemic as well. </w:t>
      </w:r>
    </w:p>
    <w:p w:rsidR="00695BE6" w:rsidRDefault="00695BE6">
      <w:pPr>
        <w:keepNext/>
        <w:keepLines/>
        <w:pBdr>
          <w:top w:val="nil"/>
          <w:left w:val="nil"/>
          <w:bottom w:val="nil"/>
          <w:right w:val="nil"/>
          <w:between w:val="nil"/>
        </w:pBdr>
        <w:spacing w:before="0" w:line="240" w:lineRule="auto"/>
        <w:jc w:val="center"/>
        <w:rPr>
          <w:color w:val="0070C0"/>
          <w:sz w:val="28"/>
          <w:szCs w:val="28"/>
        </w:rPr>
      </w:pPr>
    </w:p>
    <w:tbl>
      <w:tblPr>
        <w:tblStyle w:val="afffd"/>
        <w:tblW w:w="15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523"/>
        <w:gridCol w:w="8467"/>
        <w:gridCol w:w="3245"/>
      </w:tblGrid>
      <w:tr w:rsidR="00695BE6">
        <w:trPr>
          <w:trHeight w:val="300"/>
        </w:trPr>
        <w:tc>
          <w:tcPr>
            <w:tcW w:w="3523" w:type="dxa"/>
            <w:tcBorders>
              <w:top w:val="single" w:sz="4" w:space="0" w:color="000000"/>
              <w:left w:val="single" w:sz="4" w:space="0" w:color="000000"/>
              <w:bottom w:val="single" w:sz="4" w:space="0" w:color="000000"/>
              <w:right w:val="single" w:sz="4" w:space="0" w:color="000000"/>
            </w:tcBorders>
            <w:vAlign w:val="center"/>
          </w:tcPr>
          <w:p w:rsidR="00695BE6" w:rsidRDefault="00FF7569">
            <w:pPr>
              <w:widowControl w:val="0"/>
              <w:spacing w:before="0" w:line="276" w:lineRule="auto"/>
              <w:ind w:left="240" w:right="186" w:firstLine="87"/>
              <w:jc w:val="center"/>
              <w:rPr>
                <w:rFonts w:ascii="Calibri" w:eastAsia="Calibri" w:hAnsi="Calibri" w:cs="Calibri"/>
                <w:sz w:val="22"/>
                <w:szCs w:val="22"/>
              </w:rPr>
            </w:pPr>
            <w:r>
              <w:rPr>
                <w:rFonts w:ascii="Calibri" w:eastAsia="Calibri" w:hAnsi="Calibri" w:cs="Calibri"/>
                <w:sz w:val="22"/>
                <w:szCs w:val="22"/>
              </w:rPr>
              <w:t>Name of the initiative</w:t>
            </w:r>
          </w:p>
        </w:tc>
        <w:tc>
          <w:tcPr>
            <w:tcW w:w="8467" w:type="dxa"/>
            <w:tcBorders>
              <w:top w:val="single" w:sz="4" w:space="0" w:color="000000"/>
              <w:left w:val="single" w:sz="4" w:space="0" w:color="000000"/>
              <w:bottom w:val="single" w:sz="4" w:space="0" w:color="000000"/>
              <w:right w:val="single" w:sz="4" w:space="0" w:color="000000"/>
            </w:tcBorders>
            <w:vAlign w:val="center"/>
          </w:tcPr>
          <w:p w:rsidR="00695BE6" w:rsidRDefault="00FF7569">
            <w:pPr>
              <w:widowControl w:val="0"/>
              <w:spacing w:before="0" w:line="276" w:lineRule="auto"/>
              <w:ind w:left="0" w:firstLine="0"/>
              <w:jc w:val="center"/>
              <w:rPr>
                <w:rFonts w:ascii="Calibri" w:eastAsia="Calibri" w:hAnsi="Calibri" w:cs="Calibri"/>
                <w:sz w:val="22"/>
                <w:szCs w:val="22"/>
              </w:rPr>
            </w:pPr>
            <w:r>
              <w:rPr>
                <w:rFonts w:ascii="Calibri" w:eastAsia="Calibri" w:hAnsi="Calibri" w:cs="Calibri"/>
                <w:sz w:val="22"/>
                <w:szCs w:val="22"/>
              </w:rPr>
              <w:t>Description of the initiative</w:t>
            </w:r>
          </w:p>
          <w:p w:rsidR="00695BE6" w:rsidRDefault="00FF7569">
            <w:pPr>
              <w:widowControl w:val="0"/>
              <w:spacing w:before="0" w:line="276" w:lineRule="auto"/>
              <w:ind w:left="0" w:firstLine="0"/>
              <w:jc w:val="center"/>
              <w:rPr>
                <w:rFonts w:ascii="Calibri" w:eastAsia="Calibri" w:hAnsi="Calibri" w:cs="Calibri"/>
                <w:strike/>
                <w:sz w:val="22"/>
                <w:szCs w:val="22"/>
              </w:rPr>
            </w:pPr>
            <w:r>
              <w:rPr>
                <w:rFonts w:ascii="Calibri" w:eastAsia="Calibri" w:hAnsi="Calibri" w:cs="Calibri"/>
                <w:sz w:val="22"/>
                <w:szCs w:val="22"/>
              </w:rPr>
              <w:t>(goals, process, SDGs it contributes to, results, impact, lessons learnt)</w:t>
            </w:r>
          </w:p>
        </w:tc>
        <w:tc>
          <w:tcPr>
            <w:tcW w:w="3245" w:type="dxa"/>
            <w:tcBorders>
              <w:top w:val="single" w:sz="4" w:space="0" w:color="000000"/>
              <w:left w:val="single" w:sz="4" w:space="0" w:color="000000"/>
              <w:bottom w:val="single" w:sz="4" w:space="0" w:color="000000"/>
              <w:right w:val="single" w:sz="4" w:space="0" w:color="000000"/>
            </w:tcBorders>
            <w:vAlign w:val="center"/>
          </w:tcPr>
          <w:p w:rsidR="00695BE6" w:rsidRDefault="00FF7569">
            <w:pPr>
              <w:widowControl w:val="0"/>
              <w:spacing w:before="0" w:line="276" w:lineRule="auto"/>
              <w:ind w:left="0" w:firstLine="0"/>
              <w:jc w:val="center"/>
              <w:rPr>
                <w:rFonts w:ascii="Calibri" w:eastAsia="Calibri" w:hAnsi="Calibri" w:cs="Calibri"/>
                <w:sz w:val="22"/>
                <w:szCs w:val="22"/>
              </w:rPr>
            </w:pPr>
            <w:r>
              <w:rPr>
                <w:rFonts w:ascii="Calibri" w:eastAsia="Calibri" w:hAnsi="Calibri" w:cs="Calibri"/>
                <w:sz w:val="22"/>
                <w:szCs w:val="22"/>
              </w:rPr>
              <w:t>Web sources</w:t>
            </w:r>
          </w:p>
          <w:p w:rsidR="00695BE6" w:rsidRDefault="00695BE6">
            <w:pPr>
              <w:widowControl w:val="0"/>
              <w:spacing w:before="0" w:line="276" w:lineRule="auto"/>
              <w:ind w:left="125" w:right="68" w:firstLine="0"/>
              <w:jc w:val="center"/>
              <w:rPr>
                <w:rFonts w:ascii="Calibri" w:eastAsia="Calibri" w:hAnsi="Calibri" w:cs="Calibri"/>
                <w:sz w:val="22"/>
                <w:szCs w:val="22"/>
              </w:rPr>
            </w:pPr>
          </w:p>
        </w:tc>
      </w:tr>
      <w:tr w:rsidR="00695BE6">
        <w:trPr>
          <w:trHeight w:val="616"/>
        </w:trPr>
        <w:tc>
          <w:tcPr>
            <w:tcW w:w="3523" w:type="dxa"/>
            <w:tcBorders>
              <w:top w:val="single" w:sz="4" w:space="0" w:color="000000"/>
              <w:left w:val="single" w:sz="4" w:space="0" w:color="000000"/>
              <w:bottom w:val="single" w:sz="4" w:space="0" w:color="000000"/>
              <w:right w:val="single" w:sz="4" w:space="0" w:color="000000"/>
            </w:tcBorders>
          </w:tcPr>
          <w:p w:rsidR="00695BE6" w:rsidRDefault="00695BE6">
            <w:pPr>
              <w:widowControl w:val="0"/>
              <w:spacing w:before="0" w:line="276" w:lineRule="auto"/>
              <w:jc w:val="both"/>
              <w:rPr>
                <w:rFonts w:ascii="Calibri" w:eastAsia="Calibri" w:hAnsi="Calibri" w:cs="Calibri"/>
                <w:sz w:val="22"/>
                <w:szCs w:val="22"/>
              </w:rPr>
            </w:pPr>
          </w:p>
        </w:tc>
        <w:tc>
          <w:tcPr>
            <w:tcW w:w="8467" w:type="dxa"/>
            <w:tcBorders>
              <w:top w:val="single" w:sz="4" w:space="0" w:color="000000"/>
              <w:left w:val="single" w:sz="4" w:space="0" w:color="000000"/>
              <w:bottom w:val="single" w:sz="4" w:space="0" w:color="000000"/>
              <w:right w:val="single" w:sz="4" w:space="0" w:color="000000"/>
            </w:tcBorders>
          </w:tcPr>
          <w:p w:rsidR="00695BE6" w:rsidRDefault="00695BE6">
            <w:pPr>
              <w:widowControl w:val="0"/>
              <w:spacing w:before="0" w:line="276" w:lineRule="auto"/>
              <w:jc w:val="both"/>
              <w:rPr>
                <w:rFonts w:ascii="Calibri" w:eastAsia="Calibri" w:hAnsi="Calibri" w:cs="Calibri"/>
                <w:sz w:val="22"/>
                <w:szCs w:val="22"/>
              </w:rPr>
            </w:pPr>
          </w:p>
        </w:tc>
        <w:tc>
          <w:tcPr>
            <w:tcW w:w="3245" w:type="dxa"/>
            <w:tcBorders>
              <w:top w:val="single" w:sz="4" w:space="0" w:color="000000"/>
              <w:left w:val="single" w:sz="4" w:space="0" w:color="000000"/>
              <w:bottom w:val="single" w:sz="4" w:space="0" w:color="000000"/>
              <w:right w:val="single" w:sz="4" w:space="0" w:color="000000"/>
            </w:tcBorders>
          </w:tcPr>
          <w:p w:rsidR="00695BE6" w:rsidRDefault="00695BE6">
            <w:pPr>
              <w:widowControl w:val="0"/>
              <w:spacing w:before="0" w:line="276" w:lineRule="auto"/>
              <w:jc w:val="both"/>
              <w:rPr>
                <w:rFonts w:ascii="Calibri" w:eastAsia="Calibri" w:hAnsi="Calibri" w:cs="Calibri"/>
                <w:sz w:val="22"/>
                <w:szCs w:val="22"/>
              </w:rPr>
            </w:pPr>
          </w:p>
        </w:tc>
      </w:tr>
      <w:tr w:rsidR="00695BE6">
        <w:trPr>
          <w:trHeight w:val="610"/>
        </w:trPr>
        <w:tc>
          <w:tcPr>
            <w:tcW w:w="3523" w:type="dxa"/>
            <w:tcBorders>
              <w:top w:val="single" w:sz="4" w:space="0" w:color="000000"/>
              <w:left w:val="single" w:sz="4" w:space="0" w:color="000000"/>
              <w:bottom w:val="single" w:sz="4" w:space="0" w:color="000000"/>
              <w:right w:val="single" w:sz="4" w:space="0" w:color="000000"/>
            </w:tcBorders>
          </w:tcPr>
          <w:p w:rsidR="00695BE6" w:rsidRDefault="00695BE6">
            <w:pPr>
              <w:widowControl w:val="0"/>
              <w:spacing w:before="0" w:line="276" w:lineRule="auto"/>
              <w:jc w:val="both"/>
              <w:rPr>
                <w:rFonts w:ascii="Calibri" w:eastAsia="Calibri" w:hAnsi="Calibri" w:cs="Calibri"/>
                <w:sz w:val="22"/>
                <w:szCs w:val="22"/>
              </w:rPr>
            </w:pPr>
          </w:p>
        </w:tc>
        <w:tc>
          <w:tcPr>
            <w:tcW w:w="8467" w:type="dxa"/>
            <w:tcBorders>
              <w:top w:val="single" w:sz="4" w:space="0" w:color="000000"/>
              <w:left w:val="single" w:sz="4" w:space="0" w:color="000000"/>
              <w:bottom w:val="single" w:sz="4" w:space="0" w:color="000000"/>
              <w:right w:val="single" w:sz="4" w:space="0" w:color="000000"/>
            </w:tcBorders>
          </w:tcPr>
          <w:p w:rsidR="00695BE6" w:rsidRDefault="00695BE6">
            <w:pPr>
              <w:widowControl w:val="0"/>
              <w:spacing w:before="0" w:line="276" w:lineRule="auto"/>
              <w:jc w:val="both"/>
              <w:rPr>
                <w:rFonts w:ascii="Calibri" w:eastAsia="Calibri" w:hAnsi="Calibri" w:cs="Calibri"/>
                <w:sz w:val="22"/>
                <w:szCs w:val="22"/>
              </w:rPr>
            </w:pPr>
          </w:p>
        </w:tc>
        <w:tc>
          <w:tcPr>
            <w:tcW w:w="3245" w:type="dxa"/>
            <w:tcBorders>
              <w:top w:val="single" w:sz="4" w:space="0" w:color="000000"/>
              <w:left w:val="single" w:sz="4" w:space="0" w:color="000000"/>
              <w:bottom w:val="single" w:sz="4" w:space="0" w:color="000000"/>
              <w:right w:val="single" w:sz="4" w:space="0" w:color="000000"/>
            </w:tcBorders>
          </w:tcPr>
          <w:p w:rsidR="00695BE6" w:rsidRDefault="00695BE6">
            <w:pPr>
              <w:widowControl w:val="0"/>
              <w:spacing w:before="0" w:line="276" w:lineRule="auto"/>
              <w:jc w:val="both"/>
              <w:rPr>
                <w:rFonts w:ascii="Calibri" w:eastAsia="Calibri" w:hAnsi="Calibri" w:cs="Calibri"/>
                <w:sz w:val="22"/>
                <w:szCs w:val="22"/>
              </w:rPr>
            </w:pPr>
          </w:p>
        </w:tc>
      </w:tr>
      <w:tr w:rsidR="00695BE6">
        <w:trPr>
          <w:trHeight w:val="610"/>
        </w:trPr>
        <w:tc>
          <w:tcPr>
            <w:tcW w:w="3523" w:type="dxa"/>
            <w:tcBorders>
              <w:top w:val="single" w:sz="4" w:space="0" w:color="000000"/>
              <w:left w:val="single" w:sz="4" w:space="0" w:color="000000"/>
              <w:bottom w:val="single" w:sz="4" w:space="0" w:color="000000"/>
              <w:right w:val="single" w:sz="4" w:space="0" w:color="000000"/>
            </w:tcBorders>
          </w:tcPr>
          <w:p w:rsidR="00695BE6" w:rsidRDefault="00695BE6">
            <w:pPr>
              <w:widowControl w:val="0"/>
              <w:spacing w:before="0" w:line="276" w:lineRule="auto"/>
              <w:jc w:val="both"/>
              <w:rPr>
                <w:rFonts w:ascii="Calibri" w:eastAsia="Calibri" w:hAnsi="Calibri" w:cs="Calibri"/>
                <w:sz w:val="22"/>
                <w:szCs w:val="22"/>
              </w:rPr>
            </w:pPr>
          </w:p>
        </w:tc>
        <w:tc>
          <w:tcPr>
            <w:tcW w:w="8467" w:type="dxa"/>
            <w:tcBorders>
              <w:top w:val="single" w:sz="4" w:space="0" w:color="000000"/>
              <w:left w:val="single" w:sz="4" w:space="0" w:color="000000"/>
              <w:bottom w:val="single" w:sz="4" w:space="0" w:color="000000"/>
              <w:right w:val="single" w:sz="4" w:space="0" w:color="000000"/>
            </w:tcBorders>
          </w:tcPr>
          <w:p w:rsidR="00695BE6" w:rsidRDefault="00695BE6">
            <w:pPr>
              <w:widowControl w:val="0"/>
              <w:spacing w:before="0" w:line="276" w:lineRule="auto"/>
              <w:jc w:val="both"/>
              <w:rPr>
                <w:rFonts w:ascii="Calibri" w:eastAsia="Calibri" w:hAnsi="Calibri" w:cs="Calibri"/>
                <w:sz w:val="22"/>
                <w:szCs w:val="22"/>
              </w:rPr>
            </w:pPr>
          </w:p>
        </w:tc>
        <w:tc>
          <w:tcPr>
            <w:tcW w:w="3245" w:type="dxa"/>
            <w:tcBorders>
              <w:top w:val="single" w:sz="4" w:space="0" w:color="000000"/>
              <w:left w:val="single" w:sz="4" w:space="0" w:color="000000"/>
              <w:bottom w:val="single" w:sz="4" w:space="0" w:color="000000"/>
              <w:right w:val="single" w:sz="4" w:space="0" w:color="000000"/>
            </w:tcBorders>
          </w:tcPr>
          <w:p w:rsidR="00695BE6" w:rsidRDefault="00695BE6">
            <w:pPr>
              <w:widowControl w:val="0"/>
              <w:spacing w:before="0" w:line="276" w:lineRule="auto"/>
              <w:jc w:val="both"/>
              <w:rPr>
                <w:rFonts w:ascii="Calibri" w:eastAsia="Calibri" w:hAnsi="Calibri" w:cs="Calibri"/>
                <w:sz w:val="22"/>
                <w:szCs w:val="22"/>
              </w:rPr>
            </w:pPr>
          </w:p>
        </w:tc>
      </w:tr>
      <w:tr w:rsidR="00695BE6">
        <w:trPr>
          <w:trHeight w:val="634"/>
        </w:trPr>
        <w:tc>
          <w:tcPr>
            <w:tcW w:w="3523" w:type="dxa"/>
            <w:tcBorders>
              <w:top w:val="single" w:sz="4" w:space="0" w:color="000000"/>
              <w:left w:val="single" w:sz="4" w:space="0" w:color="000000"/>
              <w:bottom w:val="single" w:sz="4" w:space="0" w:color="000000"/>
              <w:right w:val="single" w:sz="4" w:space="0" w:color="000000"/>
            </w:tcBorders>
          </w:tcPr>
          <w:p w:rsidR="00695BE6" w:rsidRDefault="00695BE6">
            <w:pPr>
              <w:widowControl w:val="0"/>
              <w:spacing w:before="0" w:line="276" w:lineRule="auto"/>
              <w:jc w:val="both"/>
              <w:rPr>
                <w:rFonts w:ascii="Calibri" w:eastAsia="Calibri" w:hAnsi="Calibri" w:cs="Calibri"/>
                <w:sz w:val="22"/>
                <w:szCs w:val="22"/>
              </w:rPr>
            </w:pPr>
          </w:p>
        </w:tc>
        <w:tc>
          <w:tcPr>
            <w:tcW w:w="8467" w:type="dxa"/>
            <w:tcBorders>
              <w:top w:val="single" w:sz="4" w:space="0" w:color="000000"/>
              <w:left w:val="single" w:sz="4" w:space="0" w:color="000000"/>
              <w:bottom w:val="single" w:sz="4" w:space="0" w:color="000000"/>
              <w:right w:val="single" w:sz="4" w:space="0" w:color="000000"/>
            </w:tcBorders>
          </w:tcPr>
          <w:p w:rsidR="00695BE6" w:rsidRDefault="00695BE6">
            <w:pPr>
              <w:widowControl w:val="0"/>
              <w:spacing w:before="0" w:line="276" w:lineRule="auto"/>
              <w:jc w:val="both"/>
              <w:rPr>
                <w:rFonts w:ascii="Calibri" w:eastAsia="Calibri" w:hAnsi="Calibri" w:cs="Calibri"/>
                <w:sz w:val="22"/>
                <w:szCs w:val="22"/>
              </w:rPr>
            </w:pPr>
          </w:p>
        </w:tc>
        <w:tc>
          <w:tcPr>
            <w:tcW w:w="3245" w:type="dxa"/>
            <w:tcBorders>
              <w:top w:val="single" w:sz="4" w:space="0" w:color="000000"/>
              <w:left w:val="single" w:sz="4" w:space="0" w:color="000000"/>
              <w:bottom w:val="single" w:sz="4" w:space="0" w:color="000000"/>
              <w:right w:val="single" w:sz="4" w:space="0" w:color="000000"/>
            </w:tcBorders>
          </w:tcPr>
          <w:p w:rsidR="00695BE6" w:rsidRDefault="00695BE6">
            <w:pPr>
              <w:widowControl w:val="0"/>
              <w:spacing w:before="0" w:line="276" w:lineRule="auto"/>
              <w:jc w:val="both"/>
              <w:rPr>
                <w:rFonts w:ascii="Calibri" w:eastAsia="Calibri" w:hAnsi="Calibri" w:cs="Calibri"/>
                <w:sz w:val="22"/>
                <w:szCs w:val="22"/>
              </w:rPr>
            </w:pPr>
          </w:p>
        </w:tc>
      </w:tr>
      <w:tr w:rsidR="00695BE6">
        <w:trPr>
          <w:trHeight w:val="614"/>
        </w:trPr>
        <w:tc>
          <w:tcPr>
            <w:tcW w:w="3523" w:type="dxa"/>
            <w:tcBorders>
              <w:top w:val="single" w:sz="4" w:space="0" w:color="000000"/>
              <w:left w:val="single" w:sz="4" w:space="0" w:color="000000"/>
              <w:bottom w:val="single" w:sz="4" w:space="0" w:color="000000"/>
              <w:right w:val="single" w:sz="4" w:space="0" w:color="000000"/>
            </w:tcBorders>
          </w:tcPr>
          <w:p w:rsidR="00695BE6" w:rsidRDefault="00695BE6">
            <w:pPr>
              <w:widowControl w:val="0"/>
              <w:spacing w:before="0" w:line="276" w:lineRule="auto"/>
              <w:jc w:val="both"/>
              <w:rPr>
                <w:rFonts w:ascii="Calibri" w:eastAsia="Calibri" w:hAnsi="Calibri" w:cs="Calibri"/>
                <w:sz w:val="22"/>
                <w:szCs w:val="22"/>
              </w:rPr>
            </w:pPr>
          </w:p>
        </w:tc>
        <w:tc>
          <w:tcPr>
            <w:tcW w:w="8467" w:type="dxa"/>
            <w:tcBorders>
              <w:top w:val="single" w:sz="4" w:space="0" w:color="000000"/>
              <w:left w:val="single" w:sz="4" w:space="0" w:color="000000"/>
              <w:bottom w:val="single" w:sz="4" w:space="0" w:color="000000"/>
              <w:right w:val="single" w:sz="4" w:space="0" w:color="000000"/>
            </w:tcBorders>
          </w:tcPr>
          <w:p w:rsidR="00695BE6" w:rsidRDefault="00695BE6">
            <w:pPr>
              <w:widowControl w:val="0"/>
              <w:spacing w:before="0" w:line="276" w:lineRule="auto"/>
              <w:jc w:val="both"/>
              <w:rPr>
                <w:rFonts w:ascii="Calibri" w:eastAsia="Calibri" w:hAnsi="Calibri" w:cs="Calibri"/>
                <w:sz w:val="22"/>
                <w:szCs w:val="22"/>
              </w:rPr>
            </w:pPr>
          </w:p>
        </w:tc>
        <w:tc>
          <w:tcPr>
            <w:tcW w:w="3245" w:type="dxa"/>
            <w:tcBorders>
              <w:top w:val="single" w:sz="4" w:space="0" w:color="000000"/>
              <w:left w:val="single" w:sz="4" w:space="0" w:color="000000"/>
              <w:bottom w:val="single" w:sz="4" w:space="0" w:color="000000"/>
              <w:right w:val="single" w:sz="4" w:space="0" w:color="000000"/>
            </w:tcBorders>
          </w:tcPr>
          <w:p w:rsidR="00695BE6" w:rsidRDefault="00695BE6">
            <w:pPr>
              <w:widowControl w:val="0"/>
              <w:spacing w:before="0" w:line="276" w:lineRule="auto"/>
              <w:jc w:val="both"/>
              <w:rPr>
                <w:rFonts w:ascii="Calibri" w:eastAsia="Calibri" w:hAnsi="Calibri" w:cs="Calibri"/>
                <w:sz w:val="22"/>
                <w:szCs w:val="22"/>
              </w:rPr>
            </w:pPr>
          </w:p>
        </w:tc>
      </w:tr>
      <w:tr w:rsidR="00695BE6">
        <w:trPr>
          <w:trHeight w:val="614"/>
        </w:trPr>
        <w:tc>
          <w:tcPr>
            <w:tcW w:w="3523" w:type="dxa"/>
            <w:tcBorders>
              <w:top w:val="single" w:sz="4" w:space="0" w:color="000000"/>
              <w:left w:val="single" w:sz="4" w:space="0" w:color="000000"/>
              <w:bottom w:val="single" w:sz="4" w:space="0" w:color="000000"/>
              <w:right w:val="single" w:sz="4" w:space="0" w:color="000000"/>
            </w:tcBorders>
          </w:tcPr>
          <w:p w:rsidR="00695BE6" w:rsidRDefault="00695BE6">
            <w:pPr>
              <w:widowControl w:val="0"/>
              <w:spacing w:before="0" w:line="276" w:lineRule="auto"/>
              <w:jc w:val="both"/>
              <w:rPr>
                <w:rFonts w:ascii="Calibri" w:eastAsia="Calibri" w:hAnsi="Calibri" w:cs="Calibri"/>
                <w:sz w:val="22"/>
                <w:szCs w:val="22"/>
              </w:rPr>
            </w:pPr>
          </w:p>
        </w:tc>
        <w:tc>
          <w:tcPr>
            <w:tcW w:w="8467" w:type="dxa"/>
            <w:tcBorders>
              <w:top w:val="single" w:sz="4" w:space="0" w:color="000000"/>
              <w:left w:val="single" w:sz="4" w:space="0" w:color="000000"/>
              <w:bottom w:val="single" w:sz="4" w:space="0" w:color="000000"/>
              <w:right w:val="single" w:sz="4" w:space="0" w:color="000000"/>
            </w:tcBorders>
          </w:tcPr>
          <w:p w:rsidR="00695BE6" w:rsidRDefault="00695BE6">
            <w:pPr>
              <w:widowControl w:val="0"/>
              <w:spacing w:before="0" w:line="276" w:lineRule="auto"/>
              <w:jc w:val="both"/>
              <w:rPr>
                <w:rFonts w:ascii="Calibri" w:eastAsia="Calibri" w:hAnsi="Calibri" w:cs="Calibri"/>
                <w:sz w:val="22"/>
                <w:szCs w:val="22"/>
              </w:rPr>
            </w:pPr>
          </w:p>
        </w:tc>
        <w:tc>
          <w:tcPr>
            <w:tcW w:w="3245" w:type="dxa"/>
            <w:tcBorders>
              <w:top w:val="single" w:sz="4" w:space="0" w:color="000000"/>
              <w:left w:val="single" w:sz="4" w:space="0" w:color="000000"/>
              <w:bottom w:val="single" w:sz="4" w:space="0" w:color="000000"/>
              <w:right w:val="single" w:sz="4" w:space="0" w:color="000000"/>
            </w:tcBorders>
          </w:tcPr>
          <w:p w:rsidR="00695BE6" w:rsidRDefault="00695BE6">
            <w:pPr>
              <w:widowControl w:val="0"/>
              <w:spacing w:before="0" w:line="276" w:lineRule="auto"/>
              <w:jc w:val="both"/>
              <w:rPr>
                <w:rFonts w:ascii="Calibri" w:eastAsia="Calibri" w:hAnsi="Calibri" w:cs="Calibri"/>
                <w:sz w:val="22"/>
                <w:szCs w:val="22"/>
              </w:rPr>
            </w:pPr>
          </w:p>
        </w:tc>
      </w:tr>
    </w:tbl>
    <w:p w:rsidR="00695BE6" w:rsidRDefault="00FF7569">
      <w:pPr>
        <w:widowControl w:val="0"/>
        <w:spacing w:before="0" w:line="276" w:lineRule="auto"/>
        <w:ind w:left="0" w:firstLine="0"/>
        <w:rPr>
          <w:sz w:val="22"/>
          <w:szCs w:val="22"/>
        </w:rPr>
      </w:pPr>
      <w:r>
        <w:rPr>
          <w:noProof/>
          <w:sz w:val="22"/>
          <w:szCs w:val="22"/>
        </w:rPr>
        <w:drawing>
          <wp:anchor distT="0" distB="0" distL="0" distR="0" simplePos="0" relativeHeight="251658240" behindDoc="0" locked="0" layoutInCell="1" hidden="0" allowOverlap="1">
            <wp:simplePos x="0" y="0"/>
            <wp:positionH relativeFrom="page">
              <wp:posOffset>3051175</wp:posOffset>
            </wp:positionH>
            <wp:positionV relativeFrom="page">
              <wp:posOffset>1241425</wp:posOffset>
            </wp:positionV>
            <wp:extent cx="12700" cy="6350"/>
            <wp:effectExtent l="0" t="0" r="0" b="0"/>
            <wp:wrapSquare wrapText="bothSides" distT="0" distB="0" distL="0" distR="0"/>
            <wp:docPr id="582"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18"/>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59264" behindDoc="0" locked="0" layoutInCell="1" hidden="0" allowOverlap="1">
            <wp:simplePos x="0" y="0"/>
            <wp:positionH relativeFrom="page">
              <wp:posOffset>8020050</wp:posOffset>
            </wp:positionH>
            <wp:positionV relativeFrom="page">
              <wp:posOffset>1241425</wp:posOffset>
            </wp:positionV>
            <wp:extent cx="12700" cy="6350"/>
            <wp:effectExtent l="0" t="0" r="0" b="0"/>
            <wp:wrapSquare wrapText="bothSides" distT="0" distB="0" distL="0" distR="0"/>
            <wp:docPr id="563"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9"/>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60288" behindDoc="0" locked="0" layoutInCell="1" hidden="0" allowOverlap="1">
            <wp:simplePos x="0" y="0"/>
            <wp:positionH relativeFrom="page">
              <wp:posOffset>260350</wp:posOffset>
            </wp:positionH>
            <wp:positionV relativeFrom="page">
              <wp:posOffset>2037079</wp:posOffset>
            </wp:positionV>
            <wp:extent cx="12700" cy="6350"/>
            <wp:effectExtent l="0" t="0" r="0" b="0"/>
            <wp:wrapSquare wrapText="bothSides" distT="0" distB="0" distL="0" distR="0"/>
            <wp:docPr id="591"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20"/>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61312" behindDoc="0" locked="0" layoutInCell="1" hidden="0" allowOverlap="1">
            <wp:simplePos x="0" y="0"/>
            <wp:positionH relativeFrom="page">
              <wp:posOffset>10252075</wp:posOffset>
            </wp:positionH>
            <wp:positionV relativeFrom="page">
              <wp:posOffset>2037079</wp:posOffset>
            </wp:positionV>
            <wp:extent cx="12700" cy="6350"/>
            <wp:effectExtent l="0" t="0" r="0" b="0"/>
            <wp:wrapSquare wrapText="bothSides" distT="0" distB="0" distL="0" distR="0"/>
            <wp:docPr id="55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1"/>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62336" behindDoc="0" locked="0" layoutInCell="1" hidden="0" allowOverlap="1">
            <wp:simplePos x="0" y="0"/>
            <wp:positionH relativeFrom="page">
              <wp:posOffset>260350</wp:posOffset>
            </wp:positionH>
            <wp:positionV relativeFrom="page">
              <wp:posOffset>2372995</wp:posOffset>
            </wp:positionV>
            <wp:extent cx="12700" cy="6350"/>
            <wp:effectExtent l="0" t="0" r="0" b="0"/>
            <wp:wrapSquare wrapText="bothSides" distT="0" distB="0" distL="0" distR="0"/>
            <wp:docPr id="585"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22"/>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63360" behindDoc="0" locked="0" layoutInCell="1" hidden="0" allowOverlap="1">
            <wp:simplePos x="0" y="0"/>
            <wp:positionH relativeFrom="page">
              <wp:posOffset>10252075</wp:posOffset>
            </wp:positionH>
            <wp:positionV relativeFrom="page">
              <wp:posOffset>2372995</wp:posOffset>
            </wp:positionV>
            <wp:extent cx="12700" cy="6350"/>
            <wp:effectExtent l="0" t="0" r="0" b="0"/>
            <wp:wrapSquare wrapText="bothSides" distT="0" distB="0" distL="0" distR="0"/>
            <wp:docPr id="54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3"/>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64384" behindDoc="0" locked="0" layoutInCell="1" hidden="0" allowOverlap="1">
            <wp:simplePos x="0" y="0"/>
            <wp:positionH relativeFrom="page">
              <wp:posOffset>260350</wp:posOffset>
            </wp:positionH>
            <wp:positionV relativeFrom="page">
              <wp:posOffset>2731135</wp:posOffset>
            </wp:positionV>
            <wp:extent cx="12700" cy="6350"/>
            <wp:effectExtent l="0" t="0" r="0" b="0"/>
            <wp:wrapSquare wrapText="bothSides" distT="0" distB="0" distL="0" distR="0"/>
            <wp:docPr id="561"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4"/>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65408" behindDoc="0" locked="0" layoutInCell="1" hidden="0" allowOverlap="1">
            <wp:simplePos x="0" y="0"/>
            <wp:positionH relativeFrom="page">
              <wp:posOffset>10252075</wp:posOffset>
            </wp:positionH>
            <wp:positionV relativeFrom="page">
              <wp:posOffset>2731135</wp:posOffset>
            </wp:positionV>
            <wp:extent cx="12700" cy="6350"/>
            <wp:effectExtent l="0" t="0" r="0" b="0"/>
            <wp:wrapSquare wrapText="bothSides" distT="0" distB="0" distL="0" distR="0"/>
            <wp:docPr id="588"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25"/>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66432" behindDoc="0" locked="0" layoutInCell="1" hidden="0" allowOverlap="1">
            <wp:simplePos x="0" y="0"/>
            <wp:positionH relativeFrom="page">
              <wp:posOffset>260350</wp:posOffset>
            </wp:positionH>
            <wp:positionV relativeFrom="page">
              <wp:posOffset>3086100</wp:posOffset>
            </wp:positionV>
            <wp:extent cx="12700" cy="6350"/>
            <wp:effectExtent l="0" t="0" r="0" b="0"/>
            <wp:wrapSquare wrapText="bothSides" distT="0" distB="0" distL="0" distR="0"/>
            <wp:docPr id="54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6"/>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67456" behindDoc="0" locked="0" layoutInCell="1" hidden="0" allowOverlap="1">
            <wp:simplePos x="0" y="0"/>
            <wp:positionH relativeFrom="page">
              <wp:posOffset>10252075</wp:posOffset>
            </wp:positionH>
            <wp:positionV relativeFrom="page">
              <wp:posOffset>3086100</wp:posOffset>
            </wp:positionV>
            <wp:extent cx="12700" cy="6350"/>
            <wp:effectExtent l="0" t="0" r="0" b="0"/>
            <wp:wrapSquare wrapText="bothSides" distT="0" distB="0" distL="0" distR="0"/>
            <wp:docPr id="5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7"/>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68480" behindDoc="0" locked="0" layoutInCell="1" hidden="0" allowOverlap="1">
            <wp:simplePos x="0" y="0"/>
            <wp:positionH relativeFrom="page">
              <wp:posOffset>260350</wp:posOffset>
            </wp:positionH>
            <wp:positionV relativeFrom="page">
              <wp:posOffset>3454400</wp:posOffset>
            </wp:positionV>
            <wp:extent cx="12700" cy="6350"/>
            <wp:effectExtent l="0" t="0" r="0" b="0"/>
            <wp:wrapSquare wrapText="bothSides" distT="0" distB="0" distL="0" distR="0"/>
            <wp:docPr id="590"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28"/>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69504" behindDoc="0" locked="0" layoutInCell="1" hidden="0" allowOverlap="1">
            <wp:simplePos x="0" y="0"/>
            <wp:positionH relativeFrom="page">
              <wp:posOffset>10252075</wp:posOffset>
            </wp:positionH>
            <wp:positionV relativeFrom="page">
              <wp:posOffset>3454400</wp:posOffset>
            </wp:positionV>
            <wp:extent cx="12700" cy="6350"/>
            <wp:effectExtent l="0" t="0" r="0" b="0"/>
            <wp:wrapSquare wrapText="bothSides" distT="0" distB="0" distL="0" distR="0"/>
            <wp:docPr id="577"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29"/>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70528" behindDoc="0" locked="0" layoutInCell="1" hidden="0" allowOverlap="1">
            <wp:simplePos x="0" y="0"/>
            <wp:positionH relativeFrom="page">
              <wp:posOffset>260350</wp:posOffset>
            </wp:positionH>
            <wp:positionV relativeFrom="page">
              <wp:posOffset>3811270</wp:posOffset>
            </wp:positionV>
            <wp:extent cx="12700" cy="6350"/>
            <wp:effectExtent l="0" t="0" r="0" b="0"/>
            <wp:wrapSquare wrapText="bothSides" distT="0" distB="0" distL="0" distR="0"/>
            <wp:docPr id="53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0"/>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71552" behindDoc="0" locked="0" layoutInCell="1" hidden="0" allowOverlap="1">
            <wp:simplePos x="0" y="0"/>
            <wp:positionH relativeFrom="page">
              <wp:posOffset>10252075</wp:posOffset>
            </wp:positionH>
            <wp:positionV relativeFrom="page">
              <wp:posOffset>3811270</wp:posOffset>
            </wp:positionV>
            <wp:extent cx="12700" cy="6350"/>
            <wp:effectExtent l="0" t="0" r="0" b="0"/>
            <wp:wrapSquare wrapText="bothSides" distT="0" distB="0" distL="0" distR="0"/>
            <wp:docPr id="568"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31"/>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72576" behindDoc="0" locked="0" layoutInCell="1" hidden="0" allowOverlap="1">
            <wp:simplePos x="0" y="0"/>
            <wp:positionH relativeFrom="page">
              <wp:posOffset>260350</wp:posOffset>
            </wp:positionH>
            <wp:positionV relativeFrom="page">
              <wp:posOffset>4171950</wp:posOffset>
            </wp:positionV>
            <wp:extent cx="12700" cy="6350"/>
            <wp:effectExtent l="0" t="0" r="0" b="0"/>
            <wp:wrapSquare wrapText="bothSides" distT="0" distB="0" distL="0" distR="0"/>
            <wp:docPr id="5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2"/>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73600" behindDoc="0" locked="0" layoutInCell="1" hidden="0" allowOverlap="1">
            <wp:simplePos x="0" y="0"/>
            <wp:positionH relativeFrom="page">
              <wp:posOffset>10252075</wp:posOffset>
            </wp:positionH>
            <wp:positionV relativeFrom="page">
              <wp:posOffset>4171950</wp:posOffset>
            </wp:positionV>
            <wp:extent cx="12700" cy="6350"/>
            <wp:effectExtent l="0" t="0" r="0" b="0"/>
            <wp:wrapSquare wrapText="bothSides" distT="0" distB="0" distL="0" distR="0"/>
            <wp:docPr id="54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3"/>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74624" behindDoc="0" locked="0" layoutInCell="1" hidden="0" allowOverlap="1">
            <wp:simplePos x="0" y="0"/>
            <wp:positionH relativeFrom="page">
              <wp:posOffset>260350</wp:posOffset>
            </wp:positionH>
            <wp:positionV relativeFrom="page">
              <wp:posOffset>4538345</wp:posOffset>
            </wp:positionV>
            <wp:extent cx="12700" cy="6350"/>
            <wp:effectExtent l="0" t="0" r="0" b="0"/>
            <wp:wrapSquare wrapText="bothSides" distT="0" distB="0" distL="0" distR="0"/>
            <wp:docPr id="560"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34"/>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75648" behindDoc="0" locked="0" layoutInCell="1" hidden="0" allowOverlap="1">
            <wp:simplePos x="0" y="0"/>
            <wp:positionH relativeFrom="page">
              <wp:posOffset>10252075</wp:posOffset>
            </wp:positionH>
            <wp:positionV relativeFrom="page">
              <wp:posOffset>4538345</wp:posOffset>
            </wp:positionV>
            <wp:extent cx="12700" cy="6350"/>
            <wp:effectExtent l="0" t="0" r="0" b="0"/>
            <wp:wrapSquare wrapText="bothSides" distT="0" distB="0" distL="0" distR="0"/>
            <wp:docPr id="579"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35"/>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76672" behindDoc="0" locked="0" layoutInCell="1" hidden="0" allowOverlap="1">
            <wp:simplePos x="0" y="0"/>
            <wp:positionH relativeFrom="page">
              <wp:posOffset>260350</wp:posOffset>
            </wp:positionH>
            <wp:positionV relativeFrom="page">
              <wp:posOffset>4892675</wp:posOffset>
            </wp:positionV>
            <wp:extent cx="12700" cy="6350"/>
            <wp:effectExtent l="0" t="0" r="0" b="0"/>
            <wp:wrapSquare wrapText="bothSides" distT="0" distB="0" distL="0" distR="0"/>
            <wp:docPr id="574"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36"/>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77696" behindDoc="0" locked="0" layoutInCell="1" hidden="0" allowOverlap="1">
            <wp:simplePos x="0" y="0"/>
            <wp:positionH relativeFrom="page">
              <wp:posOffset>10252075</wp:posOffset>
            </wp:positionH>
            <wp:positionV relativeFrom="page">
              <wp:posOffset>4892675</wp:posOffset>
            </wp:positionV>
            <wp:extent cx="12700" cy="6350"/>
            <wp:effectExtent l="0" t="0" r="0" b="0"/>
            <wp:wrapSquare wrapText="bothSides" distT="0" distB="0" distL="0" distR="0"/>
            <wp:docPr id="546"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7"/>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78720" behindDoc="0" locked="0" layoutInCell="1" hidden="0" allowOverlap="1">
            <wp:simplePos x="0" y="0"/>
            <wp:positionH relativeFrom="page">
              <wp:posOffset>260350</wp:posOffset>
            </wp:positionH>
            <wp:positionV relativeFrom="page">
              <wp:posOffset>5249545</wp:posOffset>
            </wp:positionV>
            <wp:extent cx="12700" cy="6350"/>
            <wp:effectExtent l="0" t="0" r="0" b="0"/>
            <wp:wrapSquare wrapText="bothSides" distT="0" distB="0" distL="0" distR="0"/>
            <wp:docPr id="54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8"/>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79744" behindDoc="0" locked="0" layoutInCell="1" hidden="0" allowOverlap="1">
            <wp:simplePos x="0" y="0"/>
            <wp:positionH relativeFrom="page">
              <wp:posOffset>10252075</wp:posOffset>
            </wp:positionH>
            <wp:positionV relativeFrom="page">
              <wp:posOffset>5249545</wp:posOffset>
            </wp:positionV>
            <wp:extent cx="12700" cy="6350"/>
            <wp:effectExtent l="0" t="0" r="0" b="0"/>
            <wp:wrapSquare wrapText="bothSides" distT="0" distB="0" distL="0" distR="0"/>
            <wp:docPr id="564"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39"/>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80768" behindDoc="0" locked="0" layoutInCell="1" hidden="0" allowOverlap="1">
            <wp:simplePos x="0" y="0"/>
            <wp:positionH relativeFrom="page">
              <wp:posOffset>260350</wp:posOffset>
            </wp:positionH>
            <wp:positionV relativeFrom="page">
              <wp:posOffset>5605145</wp:posOffset>
            </wp:positionV>
            <wp:extent cx="12700" cy="6350"/>
            <wp:effectExtent l="0" t="0" r="0" b="0"/>
            <wp:wrapSquare wrapText="bothSides" distT="0" distB="0" distL="0" distR="0"/>
            <wp:docPr id="55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0"/>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81792" behindDoc="0" locked="0" layoutInCell="1" hidden="0" allowOverlap="1">
            <wp:simplePos x="0" y="0"/>
            <wp:positionH relativeFrom="page">
              <wp:posOffset>10252075</wp:posOffset>
            </wp:positionH>
            <wp:positionV relativeFrom="page">
              <wp:posOffset>5605145</wp:posOffset>
            </wp:positionV>
            <wp:extent cx="12700" cy="6350"/>
            <wp:effectExtent l="0" t="0" r="0" b="0"/>
            <wp:wrapSquare wrapText="bothSides" distT="0" distB="0" distL="0" distR="0"/>
            <wp:docPr id="578"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41"/>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82816" behindDoc="0" locked="0" layoutInCell="1" hidden="0" allowOverlap="1">
            <wp:simplePos x="0" y="0"/>
            <wp:positionH relativeFrom="page">
              <wp:posOffset>260350</wp:posOffset>
            </wp:positionH>
            <wp:positionV relativeFrom="page">
              <wp:posOffset>5959475</wp:posOffset>
            </wp:positionV>
            <wp:extent cx="12700" cy="6350"/>
            <wp:effectExtent l="0" t="0" r="0" b="0"/>
            <wp:wrapSquare wrapText="bothSides" distT="0" distB="0" distL="0" distR="0"/>
            <wp:docPr id="54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42"/>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83840" behindDoc="0" locked="0" layoutInCell="1" hidden="0" allowOverlap="1">
            <wp:simplePos x="0" y="0"/>
            <wp:positionH relativeFrom="page">
              <wp:posOffset>10252075</wp:posOffset>
            </wp:positionH>
            <wp:positionV relativeFrom="page">
              <wp:posOffset>5959475</wp:posOffset>
            </wp:positionV>
            <wp:extent cx="12700" cy="6350"/>
            <wp:effectExtent l="0" t="0" r="0" b="0"/>
            <wp:wrapSquare wrapText="bothSides" distT="0" distB="0" distL="0" distR="0"/>
            <wp:docPr id="52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3"/>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84864" behindDoc="0" locked="0" layoutInCell="1" hidden="0" allowOverlap="1">
            <wp:simplePos x="0" y="0"/>
            <wp:positionH relativeFrom="page">
              <wp:posOffset>266700</wp:posOffset>
            </wp:positionH>
            <wp:positionV relativeFrom="page">
              <wp:posOffset>6315075</wp:posOffset>
            </wp:positionV>
            <wp:extent cx="6350" cy="6350"/>
            <wp:effectExtent l="0" t="0" r="0" b="0"/>
            <wp:wrapSquare wrapText="bothSides" distT="0" distB="0" distL="0" distR="0"/>
            <wp:docPr id="54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4"/>
                    <a:srcRect/>
                    <a:stretch>
                      <a:fillRect/>
                    </a:stretch>
                  </pic:blipFill>
                  <pic:spPr>
                    <a:xfrm>
                      <a:off x="0" y="0"/>
                      <a:ext cx="6350" cy="6350"/>
                    </a:xfrm>
                    <a:prstGeom prst="rect">
                      <a:avLst/>
                    </a:prstGeom>
                    <a:ln/>
                  </pic:spPr>
                </pic:pic>
              </a:graphicData>
            </a:graphic>
          </wp:anchor>
        </w:drawing>
      </w:r>
      <w:r>
        <w:rPr>
          <w:noProof/>
          <w:sz w:val="22"/>
          <w:szCs w:val="22"/>
        </w:rPr>
        <w:drawing>
          <wp:anchor distT="0" distB="0" distL="0" distR="0" simplePos="0" relativeHeight="251685888" behindDoc="0" locked="0" layoutInCell="1" hidden="0" allowOverlap="1">
            <wp:simplePos x="0" y="0"/>
            <wp:positionH relativeFrom="page">
              <wp:posOffset>3051175</wp:posOffset>
            </wp:positionH>
            <wp:positionV relativeFrom="page">
              <wp:posOffset>6315075</wp:posOffset>
            </wp:positionV>
            <wp:extent cx="12700" cy="6350"/>
            <wp:effectExtent l="0" t="0" r="0" b="0"/>
            <wp:wrapSquare wrapText="bothSides" distT="0" distB="0" distL="0" distR="0"/>
            <wp:docPr id="55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5"/>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86912" behindDoc="0" locked="0" layoutInCell="1" hidden="0" allowOverlap="1">
            <wp:simplePos x="0" y="0"/>
            <wp:positionH relativeFrom="page">
              <wp:posOffset>8020050</wp:posOffset>
            </wp:positionH>
            <wp:positionV relativeFrom="page">
              <wp:posOffset>6315075</wp:posOffset>
            </wp:positionV>
            <wp:extent cx="12700" cy="6350"/>
            <wp:effectExtent l="0" t="0" r="0" b="0"/>
            <wp:wrapSquare wrapText="bothSides" distT="0" distB="0" distL="0" distR="0"/>
            <wp:docPr id="557"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46"/>
                    <a:srcRect/>
                    <a:stretch>
                      <a:fillRect/>
                    </a:stretch>
                  </pic:blipFill>
                  <pic:spPr>
                    <a:xfrm>
                      <a:off x="0" y="0"/>
                      <a:ext cx="12700" cy="6350"/>
                    </a:xfrm>
                    <a:prstGeom prst="rect">
                      <a:avLst/>
                    </a:prstGeom>
                    <a:ln/>
                  </pic:spPr>
                </pic:pic>
              </a:graphicData>
            </a:graphic>
          </wp:anchor>
        </w:drawing>
      </w:r>
      <w:r>
        <w:rPr>
          <w:noProof/>
          <w:sz w:val="22"/>
          <w:szCs w:val="22"/>
        </w:rPr>
        <w:drawing>
          <wp:anchor distT="0" distB="0" distL="0" distR="0" simplePos="0" relativeHeight="251687936" behindDoc="0" locked="0" layoutInCell="1" hidden="0" allowOverlap="1">
            <wp:simplePos x="0" y="0"/>
            <wp:positionH relativeFrom="page">
              <wp:posOffset>10258425</wp:posOffset>
            </wp:positionH>
            <wp:positionV relativeFrom="page">
              <wp:posOffset>6315075</wp:posOffset>
            </wp:positionV>
            <wp:extent cx="6350" cy="6350"/>
            <wp:effectExtent l="0" t="0" r="0" b="0"/>
            <wp:wrapSquare wrapText="bothSides" distT="0" distB="0" distL="0" distR="0"/>
            <wp:docPr id="54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7"/>
                    <a:srcRect/>
                    <a:stretch>
                      <a:fillRect/>
                    </a:stretch>
                  </pic:blipFill>
                  <pic:spPr>
                    <a:xfrm>
                      <a:off x="0" y="0"/>
                      <a:ext cx="6350" cy="6350"/>
                    </a:xfrm>
                    <a:prstGeom prst="rect">
                      <a:avLst/>
                    </a:prstGeom>
                    <a:ln/>
                  </pic:spPr>
                </pic:pic>
              </a:graphicData>
            </a:graphic>
          </wp:anchor>
        </w:drawing>
      </w:r>
      <w:r>
        <w:rPr>
          <w:noProof/>
          <w:sz w:val="22"/>
          <w:szCs w:val="22"/>
        </w:rPr>
        <w:drawing>
          <wp:anchor distT="0" distB="0" distL="0" distR="0" simplePos="0" relativeHeight="251688960" behindDoc="0" locked="0" layoutInCell="1" hidden="0" allowOverlap="1">
            <wp:simplePos x="0" y="0"/>
            <wp:positionH relativeFrom="page">
              <wp:posOffset>10258425</wp:posOffset>
            </wp:positionH>
            <wp:positionV relativeFrom="page">
              <wp:posOffset>1241425</wp:posOffset>
            </wp:positionV>
            <wp:extent cx="6350" cy="6350"/>
            <wp:effectExtent l="0" t="0" r="0" b="0"/>
            <wp:wrapSquare wrapText="bothSides" distT="0" distB="0" distL="0" distR="0"/>
            <wp:docPr id="5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350" cy="6350"/>
                    </a:xfrm>
                    <a:prstGeom prst="rect">
                      <a:avLst/>
                    </a:prstGeom>
                    <a:ln/>
                  </pic:spPr>
                </pic:pic>
              </a:graphicData>
            </a:graphic>
          </wp:anchor>
        </w:drawing>
      </w:r>
      <w:r>
        <w:rPr>
          <w:noProof/>
          <w:sz w:val="22"/>
          <w:szCs w:val="22"/>
        </w:rPr>
        <w:drawing>
          <wp:anchor distT="0" distB="0" distL="0" distR="0" simplePos="0" relativeHeight="251689984" behindDoc="0" locked="0" layoutInCell="1" hidden="0" allowOverlap="1">
            <wp:simplePos x="0" y="0"/>
            <wp:positionH relativeFrom="page">
              <wp:posOffset>266700</wp:posOffset>
            </wp:positionH>
            <wp:positionV relativeFrom="page">
              <wp:posOffset>1241425</wp:posOffset>
            </wp:positionV>
            <wp:extent cx="6350" cy="6350"/>
            <wp:effectExtent l="0" t="0" r="0" b="0"/>
            <wp:wrapSquare wrapText="bothSides" distT="0" distB="0" distL="0" distR="0"/>
            <wp:docPr id="53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9"/>
                    <a:srcRect/>
                    <a:stretch>
                      <a:fillRect/>
                    </a:stretch>
                  </pic:blipFill>
                  <pic:spPr>
                    <a:xfrm>
                      <a:off x="0" y="0"/>
                      <a:ext cx="6350" cy="6350"/>
                    </a:xfrm>
                    <a:prstGeom prst="rect">
                      <a:avLst/>
                    </a:prstGeom>
                    <a:ln/>
                  </pic:spPr>
                </pic:pic>
              </a:graphicData>
            </a:graphic>
          </wp:anchor>
        </w:drawing>
      </w:r>
      <w:r>
        <w:rPr>
          <w:noProof/>
        </w:rPr>
        <w:drawing>
          <wp:anchor distT="0" distB="0" distL="114300" distR="114300" simplePos="0" relativeHeight="251691008"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0"/>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692032"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62"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51"/>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693056"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80"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52"/>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694080"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75"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53"/>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695104"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65"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54"/>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696128"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73"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55"/>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697152"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71"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56"/>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698176"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72"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57"/>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699200"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81"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58"/>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00224"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58"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59"/>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01248"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70"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60"/>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02272"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76"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61"/>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03296"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67"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62"/>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04320"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2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63"/>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05344"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50"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64"/>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06368"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66"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65"/>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07392"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6"/>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08416"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89"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67"/>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09440"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3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8"/>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10464"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3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9"/>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11488"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5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70"/>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12512"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55"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71"/>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13536"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3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2"/>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14560"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86"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73"/>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15584"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3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4"/>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16608"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3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75"/>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17632"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5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6"/>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18656"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7"/>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19680"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84"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78"/>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20704" behindDoc="0" locked="0" layoutInCell="1" hidden="0" allowOverlap="1">
            <wp:simplePos x="0" y="0"/>
            <wp:positionH relativeFrom="column">
              <wp:posOffset>10</wp:posOffset>
            </wp:positionH>
            <wp:positionV relativeFrom="paragraph">
              <wp:posOffset>0</wp:posOffset>
            </wp:positionV>
            <wp:extent cx="644525" cy="644525"/>
            <wp:effectExtent l="0" t="0" r="0" b="0"/>
            <wp:wrapNone/>
            <wp:docPr id="559"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79"/>
                    <a:srcRect/>
                    <a:stretch>
                      <a:fillRect/>
                    </a:stretch>
                  </pic:blipFill>
                  <pic:spPr>
                    <a:xfrm>
                      <a:off x="0" y="0"/>
                      <a:ext cx="644525" cy="644525"/>
                    </a:xfrm>
                    <a:prstGeom prst="rect">
                      <a:avLst/>
                    </a:prstGeom>
                    <a:ln/>
                  </pic:spPr>
                </pic:pic>
              </a:graphicData>
            </a:graphic>
          </wp:anchor>
        </w:drawing>
      </w:r>
      <w:r>
        <w:rPr>
          <w:noProof/>
        </w:rPr>
        <w:drawing>
          <wp:anchor distT="0" distB="0" distL="114300" distR="114300" simplePos="0" relativeHeight="251721728" behindDoc="0" locked="0" layoutInCell="1" hidden="0" allowOverlap="1">
            <wp:simplePos x="0" y="0"/>
            <wp:positionH relativeFrom="column">
              <wp:posOffset>42210</wp:posOffset>
            </wp:positionH>
            <wp:positionV relativeFrom="paragraph">
              <wp:posOffset>-309482</wp:posOffset>
            </wp:positionV>
            <wp:extent cx="644525" cy="644525"/>
            <wp:effectExtent l="0" t="0" r="0" b="0"/>
            <wp:wrapNone/>
            <wp:docPr id="54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0"/>
                    <a:srcRect/>
                    <a:stretch>
                      <a:fillRect/>
                    </a:stretch>
                  </pic:blipFill>
                  <pic:spPr>
                    <a:xfrm>
                      <a:off x="0" y="0"/>
                      <a:ext cx="644525" cy="644525"/>
                    </a:xfrm>
                    <a:prstGeom prst="rect">
                      <a:avLst/>
                    </a:prstGeom>
                    <a:ln/>
                  </pic:spPr>
                </pic:pic>
              </a:graphicData>
            </a:graphic>
          </wp:anchor>
        </w:drawing>
      </w:r>
    </w:p>
    <w:sectPr w:rsidR="00695BE6">
      <w:pgSz w:w="16834" w:h="11909" w:orient="landscape"/>
      <w:pgMar w:top="1396" w:right="579" w:bottom="672" w:left="425" w:header="851"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76E" w:rsidRDefault="00FC276E">
      <w:pPr>
        <w:spacing w:before="0" w:line="240" w:lineRule="auto"/>
      </w:pPr>
      <w:r>
        <w:separator/>
      </w:r>
    </w:p>
  </w:endnote>
  <w:endnote w:type="continuationSeparator" w:id="0">
    <w:p w:rsidR="00FC276E" w:rsidRDefault="00FC27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76E" w:rsidRDefault="00FC276E">
      <w:pPr>
        <w:spacing w:before="0" w:line="240" w:lineRule="auto"/>
      </w:pPr>
      <w:r>
        <w:separator/>
      </w:r>
    </w:p>
  </w:footnote>
  <w:footnote w:type="continuationSeparator" w:id="0">
    <w:p w:rsidR="00FC276E" w:rsidRDefault="00FC276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BE6" w:rsidRDefault="00FF7569">
    <w:bookmarkStart w:id="0" w:name="_heading=h.17dp8vu" w:colFirst="0" w:colLast="0"/>
    <w:bookmarkEnd w:id="0"/>
    <w:r>
      <w:rPr>
        <w:noProof/>
      </w:rPr>
      <w:drawing>
        <wp:anchor distT="0" distB="0" distL="114300" distR="114300" simplePos="0" relativeHeight="251658240" behindDoc="0" locked="0" layoutInCell="1" hidden="0" allowOverlap="1">
          <wp:simplePos x="0" y="0"/>
          <wp:positionH relativeFrom="column">
            <wp:posOffset>3559647</wp:posOffset>
          </wp:positionH>
          <wp:positionV relativeFrom="paragraph">
            <wp:posOffset>-215893</wp:posOffset>
          </wp:positionV>
          <wp:extent cx="2133600" cy="769620"/>
          <wp:effectExtent l="0" t="0" r="0" b="0"/>
          <wp:wrapSquare wrapText="bothSides" distT="0" distB="0" distL="114300" distR="114300"/>
          <wp:docPr id="569"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
                  <a:srcRect/>
                  <a:stretch>
                    <a:fillRect/>
                  </a:stretch>
                </pic:blipFill>
                <pic:spPr>
                  <a:xfrm>
                    <a:off x="0" y="0"/>
                    <a:ext cx="2133600" cy="76962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-27462</wp:posOffset>
          </wp:positionH>
          <wp:positionV relativeFrom="paragraph">
            <wp:posOffset>-341624</wp:posOffset>
          </wp:positionV>
          <wp:extent cx="2134870" cy="981075"/>
          <wp:effectExtent l="0" t="0" r="0" b="0"/>
          <wp:wrapSquare wrapText="bothSides" distT="0" distB="0" distL="114300" distR="114300"/>
          <wp:docPr id="587" name="image60.jpg"/>
          <wp:cNvGraphicFramePr/>
          <a:graphic xmlns:a="http://schemas.openxmlformats.org/drawingml/2006/main">
            <a:graphicData uri="http://schemas.openxmlformats.org/drawingml/2006/picture">
              <pic:pic xmlns:pic="http://schemas.openxmlformats.org/drawingml/2006/picture">
                <pic:nvPicPr>
                  <pic:cNvPr id="0" name="image60.jpg"/>
                  <pic:cNvPicPr preferRelativeResize="0"/>
                </pic:nvPicPr>
                <pic:blipFill>
                  <a:blip r:embed="rId2"/>
                  <a:srcRect/>
                  <a:stretch>
                    <a:fillRect/>
                  </a:stretch>
                </pic:blipFill>
                <pic:spPr>
                  <a:xfrm>
                    <a:off x="0" y="0"/>
                    <a:ext cx="2134870" cy="981075"/>
                  </a:xfrm>
                  <a:prstGeom prst="rect">
                    <a:avLst/>
                  </a:prstGeom>
                  <a:ln/>
                </pic:spPr>
              </pic:pic>
            </a:graphicData>
          </a:graphic>
        </wp:anchor>
      </w:drawing>
    </w:r>
  </w:p>
  <w:p w:rsidR="00695BE6" w:rsidRDefault="00695BE6">
    <w:pPr>
      <w:pBdr>
        <w:top w:val="nil"/>
        <w:left w:val="nil"/>
        <w:bottom w:val="nil"/>
        <w:right w:val="nil"/>
        <w:between w:val="nil"/>
      </w:pBdr>
      <w:tabs>
        <w:tab w:val="center" w:pos="4536"/>
        <w:tab w:val="right" w:pos="9072"/>
      </w:tabs>
      <w:spacing w:before="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20AD"/>
    <w:multiLevelType w:val="hybridMultilevel"/>
    <w:tmpl w:val="4E42C912"/>
    <w:lvl w:ilvl="0" w:tplc="22BE5138">
      <w:start w:val="4"/>
      <w:numFmt w:val="decimal"/>
      <w:lvlText w:val="%1."/>
      <w:lvlJc w:val="left"/>
      <w:pPr>
        <w:ind w:left="680" w:hanging="360"/>
      </w:pPr>
      <w:rPr>
        <w:rFonts w:hint="default"/>
        <w:color w:val="auto"/>
        <w:sz w:val="24"/>
      </w:rPr>
    </w:lvl>
    <w:lvl w:ilvl="1" w:tplc="0C0A0019" w:tentative="1">
      <w:start w:val="1"/>
      <w:numFmt w:val="lowerLetter"/>
      <w:lvlText w:val="%2."/>
      <w:lvlJc w:val="left"/>
      <w:pPr>
        <w:ind w:left="1400" w:hanging="360"/>
      </w:pPr>
    </w:lvl>
    <w:lvl w:ilvl="2" w:tplc="0C0A001B" w:tentative="1">
      <w:start w:val="1"/>
      <w:numFmt w:val="lowerRoman"/>
      <w:lvlText w:val="%3."/>
      <w:lvlJc w:val="right"/>
      <w:pPr>
        <w:ind w:left="2120" w:hanging="180"/>
      </w:pPr>
    </w:lvl>
    <w:lvl w:ilvl="3" w:tplc="0C0A000F" w:tentative="1">
      <w:start w:val="1"/>
      <w:numFmt w:val="decimal"/>
      <w:lvlText w:val="%4."/>
      <w:lvlJc w:val="left"/>
      <w:pPr>
        <w:ind w:left="2840" w:hanging="360"/>
      </w:pPr>
    </w:lvl>
    <w:lvl w:ilvl="4" w:tplc="0C0A0019" w:tentative="1">
      <w:start w:val="1"/>
      <w:numFmt w:val="lowerLetter"/>
      <w:lvlText w:val="%5."/>
      <w:lvlJc w:val="left"/>
      <w:pPr>
        <w:ind w:left="3560" w:hanging="360"/>
      </w:pPr>
    </w:lvl>
    <w:lvl w:ilvl="5" w:tplc="0C0A001B" w:tentative="1">
      <w:start w:val="1"/>
      <w:numFmt w:val="lowerRoman"/>
      <w:lvlText w:val="%6."/>
      <w:lvlJc w:val="right"/>
      <w:pPr>
        <w:ind w:left="4280" w:hanging="180"/>
      </w:pPr>
    </w:lvl>
    <w:lvl w:ilvl="6" w:tplc="0C0A000F" w:tentative="1">
      <w:start w:val="1"/>
      <w:numFmt w:val="decimal"/>
      <w:lvlText w:val="%7."/>
      <w:lvlJc w:val="left"/>
      <w:pPr>
        <w:ind w:left="5000" w:hanging="360"/>
      </w:pPr>
    </w:lvl>
    <w:lvl w:ilvl="7" w:tplc="0C0A0019" w:tentative="1">
      <w:start w:val="1"/>
      <w:numFmt w:val="lowerLetter"/>
      <w:lvlText w:val="%8."/>
      <w:lvlJc w:val="left"/>
      <w:pPr>
        <w:ind w:left="5720" w:hanging="360"/>
      </w:pPr>
    </w:lvl>
    <w:lvl w:ilvl="8" w:tplc="0C0A001B" w:tentative="1">
      <w:start w:val="1"/>
      <w:numFmt w:val="lowerRoman"/>
      <w:lvlText w:val="%9."/>
      <w:lvlJc w:val="right"/>
      <w:pPr>
        <w:ind w:left="6440" w:hanging="180"/>
      </w:pPr>
    </w:lvl>
  </w:abstractNum>
  <w:abstractNum w:abstractNumId="1" w15:restartNumberingAfterBreak="0">
    <w:nsid w:val="13CD4D08"/>
    <w:multiLevelType w:val="multilevel"/>
    <w:tmpl w:val="ED14D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7629A"/>
    <w:multiLevelType w:val="multilevel"/>
    <w:tmpl w:val="1442A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F14882"/>
    <w:multiLevelType w:val="multilevel"/>
    <w:tmpl w:val="BEC4E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C434E4"/>
    <w:multiLevelType w:val="multilevel"/>
    <w:tmpl w:val="B5DAF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2C131E"/>
    <w:multiLevelType w:val="multilevel"/>
    <w:tmpl w:val="36B414DA"/>
    <w:lvl w:ilvl="0">
      <w:start w:val="2"/>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45A80098"/>
    <w:multiLevelType w:val="multilevel"/>
    <w:tmpl w:val="C79C3FD6"/>
    <w:lvl w:ilvl="0">
      <w:start w:val="1"/>
      <w:numFmt w:val="decimal"/>
      <w:lvlText w:val="%1."/>
      <w:lvlJc w:val="left"/>
      <w:pPr>
        <w:ind w:left="680" w:hanging="360"/>
      </w:pPr>
      <w:rPr>
        <w:b/>
      </w:rPr>
    </w:lvl>
    <w:lvl w:ilvl="1">
      <w:start w:val="1"/>
      <w:numFmt w:val="decimal"/>
      <w:lvlText w:val="%1.%2"/>
      <w:lvlJc w:val="left"/>
      <w:pPr>
        <w:ind w:left="680" w:hanging="360"/>
      </w:pPr>
      <w:rPr>
        <w:b/>
      </w:rPr>
    </w:lvl>
    <w:lvl w:ilvl="2">
      <w:start w:val="1"/>
      <w:numFmt w:val="decimal"/>
      <w:lvlText w:val="%1.%2.%3"/>
      <w:lvlJc w:val="left"/>
      <w:pPr>
        <w:ind w:left="1040" w:hanging="720"/>
      </w:pPr>
    </w:lvl>
    <w:lvl w:ilvl="3">
      <w:start w:val="1"/>
      <w:numFmt w:val="decimal"/>
      <w:lvlText w:val="%1.%2.%3.%4"/>
      <w:lvlJc w:val="left"/>
      <w:pPr>
        <w:ind w:left="1040" w:hanging="720"/>
      </w:pPr>
    </w:lvl>
    <w:lvl w:ilvl="4">
      <w:start w:val="1"/>
      <w:numFmt w:val="decimal"/>
      <w:lvlText w:val="%1.%2.%3.%4.%5"/>
      <w:lvlJc w:val="left"/>
      <w:pPr>
        <w:ind w:left="1400" w:hanging="1080"/>
      </w:pPr>
    </w:lvl>
    <w:lvl w:ilvl="5">
      <w:start w:val="1"/>
      <w:numFmt w:val="decimal"/>
      <w:lvlText w:val="%1.%2.%3.%4.%5.%6"/>
      <w:lvlJc w:val="left"/>
      <w:pPr>
        <w:ind w:left="1400" w:hanging="1080"/>
      </w:pPr>
    </w:lvl>
    <w:lvl w:ilvl="6">
      <w:start w:val="1"/>
      <w:numFmt w:val="decimal"/>
      <w:lvlText w:val="%1.%2.%3.%4.%5.%6.%7"/>
      <w:lvlJc w:val="left"/>
      <w:pPr>
        <w:ind w:left="1760" w:hanging="1440"/>
      </w:pPr>
    </w:lvl>
    <w:lvl w:ilvl="7">
      <w:start w:val="1"/>
      <w:numFmt w:val="decimal"/>
      <w:lvlText w:val="%1.%2.%3.%4.%5.%6.%7.%8"/>
      <w:lvlJc w:val="left"/>
      <w:pPr>
        <w:ind w:left="1760" w:hanging="1440"/>
      </w:pPr>
    </w:lvl>
    <w:lvl w:ilvl="8">
      <w:start w:val="1"/>
      <w:numFmt w:val="decimal"/>
      <w:lvlText w:val="%1.%2.%3.%4.%5.%6.%7.%8.%9"/>
      <w:lvlJc w:val="left"/>
      <w:pPr>
        <w:ind w:left="1760" w:hanging="1440"/>
      </w:pPr>
    </w:lvl>
  </w:abstractNum>
  <w:abstractNum w:abstractNumId="7" w15:restartNumberingAfterBreak="0">
    <w:nsid w:val="78691C3C"/>
    <w:multiLevelType w:val="multilevel"/>
    <w:tmpl w:val="E370DEC0"/>
    <w:lvl w:ilvl="0">
      <w:start w:val="11"/>
      <w:numFmt w:val="decimal"/>
      <w:lvlText w:val="%1."/>
      <w:lvlJc w:val="left"/>
      <w:pPr>
        <w:ind w:left="680" w:hanging="360"/>
      </w:pPr>
      <w:rPr>
        <w:sz w:val="24"/>
        <w:szCs w:val="24"/>
      </w:rPr>
    </w:lvl>
    <w:lvl w:ilvl="1">
      <w:start w:val="1"/>
      <w:numFmt w:val="lowerLetter"/>
      <w:lvlText w:val="%2."/>
      <w:lvlJc w:val="left"/>
      <w:pPr>
        <w:ind w:left="1400" w:hanging="360"/>
      </w:pPr>
    </w:lvl>
    <w:lvl w:ilvl="2">
      <w:start w:val="1"/>
      <w:numFmt w:val="lowerRoman"/>
      <w:lvlText w:val="%3."/>
      <w:lvlJc w:val="right"/>
      <w:pPr>
        <w:ind w:left="2120" w:hanging="180"/>
      </w:pPr>
    </w:lvl>
    <w:lvl w:ilvl="3">
      <w:start w:val="1"/>
      <w:numFmt w:val="decimal"/>
      <w:lvlText w:val="%4."/>
      <w:lvlJc w:val="left"/>
      <w:pPr>
        <w:ind w:left="2840" w:hanging="360"/>
      </w:pPr>
    </w:lvl>
    <w:lvl w:ilvl="4">
      <w:start w:val="1"/>
      <w:numFmt w:val="lowerLetter"/>
      <w:lvlText w:val="%5."/>
      <w:lvlJc w:val="left"/>
      <w:pPr>
        <w:ind w:left="3560" w:hanging="360"/>
      </w:pPr>
    </w:lvl>
    <w:lvl w:ilvl="5">
      <w:start w:val="1"/>
      <w:numFmt w:val="lowerRoman"/>
      <w:lvlText w:val="%6."/>
      <w:lvlJc w:val="right"/>
      <w:pPr>
        <w:ind w:left="4280" w:hanging="180"/>
      </w:pPr>
    </w:lvl>
    <w:lvl w:ilvl="6">
      <w:start w:val="1"/>
      <w:numFmt w:val="decimal"/>
      <w:lvlText w:val="%7."/>
      <w:lvlJc w:val="left"/>
      <w:pPr>
        <w:ind w:left="5000" w:hanging="360"/>
      </w:pPr>
    </w:lvl>
    <w:lvl w:ilvl="7">
      <w:start w:val="1"/>
      <w:numFmt w:val="lowerLetter"/>
      <w:lvlText w:val="%8."/>
      <w:lvlJc w:val="left"/>
      <w:pPr>
        <w:ind w:left="5720" w:hanging="360"/>
      </w:pPr>
    </w:lvl>
    <w:lvl w:ilvl="8">
      <w:start w:val="1"/>
      <w:numFmt w:val="lowerRoman"/>
      <w:lvlText w:val="%9."/>
      <w:lvlJc w:val="right"/>
      <w:pPr>
        <w:ind w:left="6440" w:hanging="180"/>
      </w:pPr>
    </w:lvl>
  </w:abstractNum>
  <w:num w:numId="1">
    <w:abstractNumId w:val="2"/>
  </w:num>
  <w:num w:numId="2">
    <w:abstractNumId w:val="6"/>
  </w:num>
  <w:num w:numId="3">
    <w:abstractNumId w:val="3"/>
  </w:num>
  <w:num w:numId="4">
    <w:abstractNumId w:val="7"/>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BE6"/>
    <w:rsid w:val="002E21E3"/>
    <w:rsid w:val="005A0FCD"/>
    <w:rsid w:val="00695BE6"/>
    <w:rsid w:val="00752E4E"/>
    <w:rsid w:val="00FC276E"/>
    <w:rsid w:val="00FF75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9BEC"/>
  <w15:docId w15:val="{C6E3C7F9-644E-40EA-8376-1DA3A1B0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b/>
        <w:sz w:val="24"/>
        <w:szCs w:val="24"/>
        <w:lang w:val="en-GB" w:eastAsia="es-ES" w:bidi="ar-SA"/>
      </w:rPr>
    </w:rPrDefault>
    <w:pPrDefault>
      <w:pPr>
        <w:spacing w:before="60" w:line="306" w:lineRule="auto"/>
        <w:ind w:left="160" w:right="520" w:firstLine="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328"/>
  </w:style>
  <w:style w:type="paragraph" w:styleId="Heading1">
    <w:name w:val="heading 1"/>
    <w:basedOn w:val="Normal"/>
    <w:next w:val="Normal"/>
    <w:uiPriority w:val="9"/>
    <w:qFormat/>
    <w:rsid w:val="003F4C4A"/>
    <w:pPr>
      <w:keepNext/>
      <w:keepLines/>
      <w:spacing w:before="400" w:after="120"/>
      <w:outlineLvl w:val="0"/>
    </w:pPr>
    <w:rPr>
      <w:color w:val="0070C0"/>
      <w:sz w:val="28"/>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2"/>
    <w:tblPr>
      <w:tblStyleRowBandSize w:val="1"/>
      <w:tblStyleColBandSize w:val="1"/>
    </w:tblPr>
  </w:style>
  <w:style w:type="character" w:styleId="Hyperlink">
    <w:name w:val="Hyperlink"/>
    <w:basedOn w:val="DefaultParagraphFont"/>
    <w:uiPriority w:val="99"/>
    <w:unhideWhenUsed/>
    <w:rsid w:val="00733710"/>
    <w:rPr>
      <w:color w:val="0000FF" w:themeColor="hyperlink"/>
      <w:u w:val="single"/>
    </w:rPr>
  </w:style>
  <w:style w:type="paragraph" w:customStyle="1" w:styleId="BodyofText">
    <w:name w:val="Body of Text"/>
    <w:basedOn w:val="Normal"/>
    <w:qFormat/>
    <w:rsid w:val="00955AF1"/>
    <w:pPr>
      <w:spacing w:after="60" w:line="240" w:lineRule="auto"/>
      <w:jc w:val="both"/>
    </w:pPr>
    <w:rPr>
      <w:rFonts w:ascii="Verdana" w:eastAsia="Times New Roman" w:hAnsi="Verdana" w:cs="Times New Roman"/>
      <w:sz w:val="20"/>
      <w:szCs w:val="20"/>
      <w:lang w:eastAsia="en-US"/>
    </w:rPr>
  </w:style>
  <w:style w:type="paragraph" w:customStyle="1" w:styleId="Default">
    <w:name w:val="Default"/>
    <w:rsid w:val="00177CF4"/>
    <w:pPr>
      <w:autoSpaceDE w:val="0"/>
      <w:autoSpaceDN w:val="0"/>
      <w:adjustRightInd w:val="0"/>
      <w:spacing w:line="240" w:lineRule="auto"/>
    </w:pPr>
    <w:rPr>
      <w:color w:val="000000"/>
    </w:rPr>
  </w:style>
  <w:style w:type="paragraph" w:styleId="ListParagraph">
    <w:name w:val="List Paragraph"/>
    <w:basedOn w:val="Normal"/>
    <w:uiPriority w:val="34"/>
    <w:qFormat/>
    <w:rsid w:val="000D56EE"/>
    <w:pPr>
      <w:ind w:left="720"/>
      <w:contextualSpacing/>
    </w:pPr>
  </w:style>
  <w:style w:type="table" w:styleId="TableGrid">
    <w:name w:val="Table Grid"/>
    <w:basedOn w:val="TableNormal"/>
    <w:uiPriority w:val="39"/>
    <w:rsid w:val="00B96934"/>
    <w:pPr>
      <w:spacing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character" w:styleId="CommentReference">
    <w:name w:val="annotation reference"/>
    <w:basedOn w:val="DefaultParagraphFont"/>
    <w:uiPriority w:val="99"/>
    <w:semiHidden/>
    <w:unhideWhenUsed/>
    <w:rsid w:val="0023008C"/>
    <w:rPr>
      <w:sz w:val="16"/>
      <w:szCs w:val="16"/>
    </w:rPr>
  </w:style>
  <w:style w:type="paragraph" w:styleId="CommentText">
    <w:name w:val="annotation text"/>
    <w:basedOn w:val="Normal"/>
    <w:link w:val="CommentTextChar"/>
    <w:uiPriority w:val="99"/>
    <w:unhideWhenUsed/>
    <w:rsid w:val="0023008C"/>
    <w:pPr>
      <w:spacing w:line="240" w:lineRule="auto"/>
    </w:pPr>
    <w:rPr>
      <w:sz w:val="20"/>
      <w:szCs w:val="20"/>
    </w:rPr>
  </w:style>
  <w:style w:type="character" w:customStyle="1" w:styleId="CommentTextChar">
    <w:name w:val="Comment Text Char"/>
    <w:basedOn w:val="DefaultParagraphFont"/>
    <w:link w:val="CommentText"/>
    <w:uiPriority w:val="99"/>
    <w:rsid w:val="0023008C"/>
    <w:rPr>
      <w:sz w:val="20"/>
      <w:szCs w:val="20"/>
    </w:rPr>
  </w:style>
  <w:style w:type="paragraph" w:styleId="CommentSubject">
    <w:name w:val="annotation subject"/>
    <w:basedOn w:val="CommentText"/>
    <w:next w:val="CommentText"/>
    <w:link w:val="CommentSubjectChar"/>
    <w:uiPriority w:val="99"/>
    <w:semiHidden/>
    <w:unhideWhenUsed/>
    <w:rsid w:val="0023008C"/>
    <w:rPr>
      <w:bCs/>
    </w:rPr>
  </w:style>
  <w:style w:type="character" w:customStyle="1" w:styleId="CommentSubjectChar">
    <w:name w:val="Comment Subject Char"/>
    <w:basedOn w:val="CommentTextChar"/>
    <w:link w:val="CommentSubject"/>
    <w:uiPriority w:val="99"/>
    <w:semiHidden/>
    <w:rsid w:val="0023008C"/>
    <w:rPr>
      <w:bCs/>
      <w:sz w:val="20"/>
      <w:szCs w:val="20"/>
    </w:rPr>
  </w:style>
  <w:style w:type="paragraph" w:styleId="BalloonText">
    <w:name w:val="Balloon Text"/>
    <w:basedOn w:val="Normal"/>
    <w:link w:val="BalloonTextChar"/>
    <w:uiPriority w:val="99"/>
    <w:semiHidden/>
    <w:unhideWhenUsed/>
    <w:rsid w:val="0023008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08C"/>
    <w:rPr>
      <w:rFonts w:ascii="Segoe UI" w:hAnsi="Segoe UI" w:cs="Segoe UI"/>
      <w:sz w:val="18"/>
      <w:szCs w:val="18"/>
    </w:rPr>
  </w:style>
  <w:style w:type="paragraph" w:styleId="Header">
    <w:name w:val="header"/>
    <w:basedOn w:val="Normal"/>
    <w:link w:val="HeaderChar"/>
    <w:uiPriority w:val="99"/>
    <w:unhideWhenUsed/>
    <w:rsid w:val="005F47D5"/>
    <w:pPr>
      <w:tabs>
        <w:tab w:val="center" w:pos="4536"/>
        <w:tab w:val="right" w:pos="9072"/>
      </w:tabs>
      <w:spacing w:before="0" w:line="240" w:lineRule="auto"/>
    </w:pPr>
  </w:style>
  <w:style w:type="character" w:customStyle="1" w:styleId="HeaderChar">
    <w:name w:val="Header Char"/>
    <w:basedOn w:val="DefaultParagraphFont"/>
    <w:link w:val="Header"/>
    <w:uiPriority w:val="99"/>
    <w:rsid w:val="005F47D5"/>
  </w:style>
  <w:style w:type="paragraph" w:styleId="Footer">
    <w:name w:val="footer"/>
    <w:basedOn w:val="Normal"/>
    <w:link w:val="FooterChar"/>
    <w:uiPriority w:val="99"/>
    <w:unhideWhenUsed/>
    <w:rsid w:val="005F47D5"/>
    <w:pPr>
      <w:tabs>
        <w:tab w:val="center" w:pos="4536"/>
        <w:tab w:val="right" w:pos="9072"/>
      </w:tabs>
      <w:spacing w:before="0" w:line="240" w:lineRule="auto"/>
    </w:pPr>
  </w:style>
  <w:style w:type="character" w:customStyle="1" w:styleId="FooterChar">
    <w:name w:val="Footer Char"/>
    <w:basedOn w:val="DefaultParagraphFont"/>
    <w:link w:val="Footer"/>
    <w:uiPriority w:val="99"/>
    <w:rsid w:val="005F47D5"/>
  </w:style>
  <w:style w:type="character" w:customStyle="1" w:styleId="UnresolvedMention1">
    <w:name w:val="Unresolved Mention1"/>
    <w:basedOn w:val="DefaultParagraphFont"/>
    <w:uiPriority w:val="99"/>
    <w:semiHidden/>
    <w:unhideWhenUsed/>
    <w:rsid w:val="007F76DE"/>
    <w:rPr>
      <w:color w:val="605E5C"/>
      <w:shd w:val="clear" w:color="auto" w:fill="E1DFDD"/>
    </w:rPr>
  </w:style>
  <w:style w:type="paragraph" w:styleId="FootnoteText">
    <w:name w:val="footnote text"/>
    <w:basedOn w:val="Normal"/>
    <w:link w:val="FootnoteTextChar"/>
    <w:uiPriority w:val="99"/>
    <w:semiHidden/>
    <w:unhideWhenUsed/>
    <w:rsid w:val="007F76D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F76DE"/>
    <w:rPr>
      <w:sz w:val="20"/>
      <w:szCs w:val="20"/>
    </w:rPr>
  </w:style>
  <w:style w:type="character" w:styleId="FootnoteReference">
    <w:name w:val="footnote reference"/>
    <w:basedOn w:val="DefaultParagraphFont"/>
    <w:uiPriority w:val="99"/>
    <w:semiHidden/>
    <w:unhideWhenUsed/>
    <w:rsid w:val="007F76DE"/>
    <w:rPr>
      <w:vertAlign w:val="superscript"/>
    </w:rPr>
  </w:style>
  <w:style w:type="paragraph" w:styleId="Revision">
    <w:name w:val="Revision"/>
    <w:hidden/>
    <w:uiPriority w:val="99"/>
    <w:semiHidden/>
    <w:rsid w:val="00EF192C"/>
    <w:pPr>
      <w:spacing w:before="0" w:line="240" w:lineRule="auto"/>
      <w:ind w:left="0" w:right="0" w:firstLine="0"/>
    </w:pPr>
  </w:style>
  <w:style w:type="table" w:customStyle="1" w:styleId="a9">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B12989"/>
    <w:rPr>
      <w:color w:val="605E5C"/>
      <w:shd w:val="clear" w:color="auto" w:fill="E1DFDD"/>
    </w:rPr>
  </w:style>
  <w:style w:type="table" w:customStyle="1" w:styleId="aff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5">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6">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7">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9">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a">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b">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c">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d">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sustainabledevelopment.un.org/content/documents/21252030%20Agenda%20for%20Sustainable%20Development%20web.pdf"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63" Type="http://schemas.openxmlformats.org/officeDocument/2006/relationships/image" Target="media/image49.png"/><Relationship Id="rId68" Type="http://schemas.openxmlformats.org/officeDocument/2006/relationships/image" Target="media/image54.png"/><Relationship Id="rId76" Type="http://schemas.openxmlformats.org/officeDocument/2006/relationships/image" Target="media/image62.png"/><Relationship Id="rId7" Type="http://schemas.openxmlformats.org/officeDocument/2006/relationships/endnotes" Target="endnotes.xml"/><Relationship Id="rId71" Type="http://schemas.openxmlformats.org/officeDocument/2006/relationships/image" Target="media/image57.png"/><Relationship Id="rId2" Type="http://schemas.openxmlformats.org/officeDocument/2006/relationships/numbering" Target="numbering.xml"/><Relationship Id="rId16" Type="http://schemas.openxmlformats.org/officeDocument/2006/relationships/hyperlink" Target="mailto:gold@uclg.org" TargetMode="External"/><Relationship Id="rId29" Type="http://schemas.openxmlformats.org/officeDocument/2006/relationships/image" Target="media/image15.png"/><Relationship Id="rId11" Type="http://schemas.openxmlformats.org/officeDocument/2006/relationships/hyperlink" Target="http://survey.uclg.org"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74" Type="http://schemas.openxmlformats.org/officeDocument/2006/relationships/image" Target="media/image60.png"/><Relationship Id="rId79" Type="http://schemas.openxmlformats.org/officeDocument/2006/relationships/image" Target="media/image65.png"/><Relationship Id="rId5" Type="http://schemas.openxmlformats.org/officeDocument/2006/relationships/webSettings" Target="webSettings.xml"/><Relationship Id="rId61" Type="http://schemas.openxmlformats.org/officeDocument/2006/relationships/image" Target="media/image47.png"/><Relationship Id="rId82" Type="http://schemas.openxmlformats.org/officeDocument/2006/relationships/theme" Target="theme/theme1.xml"/><Relationship Id="rId10" Type="http://schemas.openxmlformats.org/officeDocument/2006/relationships/hyperlink" Target="mailto:gold@uclg.org" TargetMode="Externa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image" Target="media/image64.pn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vey.uclg.org" TargetMode="External"/><Relationship Id="rId14" Type="http://schemas.openxmlformats.org/officeDocument/2006/relationships/hyperlink" Target="https://www.gold.uclg.org/report/localizing-sdgs-boost-monitoring-reporting"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image" Target="media/image63.png"/><Relationship Id="rId8" Type="http://schemas.openxmlformats.org/officeDocument/2006/relationships/header" Target="header1.xml"/><Relationship Id="rId51" Type="http://schemas.openxmlformats.org/officeDocument/2006/relationships/image" Target="media/image37.png"/><Relationship Id="rId72" Type="http://schemas.openxmlformats.org/officeDocument/2006/relationships/image" Target="media/image58.png"/><Relationship Id="rId80" Type="http://schemas.openxmlformats.org/officeDocument/2006/relationships/image" Target="media/image66.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mailto:gold@uclg.org" TargetMode="Externa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image" Target="media/image6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lpf.un.org/countries?f%5B0%5D=year%3A2023"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KgGk1dZ3KDMmufc2x+XHDt0YjQ==">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3405</Words>
  <Characters>18730</Characters>
  <Application>Microsoft Office Word</Application>
  <DocSecurity>0</DocSecurity>
  <Lines>156</Lines>
  <Paragraphs>44</Paragraphs>
  <ScaleCrop>false</ScaleCrop>
  <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e.bilsky</dc:creator>
  <cp:lastModifiedBy>Anna Calvete</cp:lastModifiedBy>
  <cp:revision>4</cp:revision>
  <dcterms:created xsi:type="dcterms:W3CDTF">2022-12-09T12:09:00Z</dcterms:created>
  <dcterms:modified xsi:type="dcterms:W3CDTF">2023-02-01T11:10:00Z</dcterms:modified>
</cp:coreProperties>
</file>