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A3" w:rsidRPr="00B40140" w:rsidRDefault="00425C6B" w:rsidP="00B40140">
      <w:pPr>
        <w:jc w:val="center"/>
        <w:rPr>
          <w:rFonts w:ascii="Arial" w:hAnsi="Arial" w:cs="Arial"/>
          <w:b/>
          <w:sz w:val="22"/>
          <w:szCs w:val="22"/>
        </w:rPr>
      </w:pPr>
      <w:r w:rsidRPr="00B4014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ÜRDÜRÜLEBİLİR KALKINMA AMAÇLARI KAPSAMINDA SU YÖNETİMİ </w:t>
      </w:r>
    </w:p>
    <w:p w:rsidR="0015628B" w:rsidRPr="005828FC" w:rsidRDefault="0015628B" w:rsidP="005828FC">
      <w:pPr>
        <w:shd w:val="clear" w:color="auto" w:fill="FFFFFF"/>
        <w:spacing w:before="120" w:after="120" w:line="288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5628B">
        <w:rPr>
          <w:rFonts w:ascii="Arial" w:hAnsi="Arial" w:cs="Arial"/>
          <w:b/>
          <w:bCs/>
          <w:color w:val="FF0000"/>
          <w:sz w:val="22"/>
          <w:szCs w:val="22"/>
        </w:rPr>
        <w:t>-TASLAKTIR-</w:t>
      </w:r>
    </w:p>
    <w:p w:rsidR="0015628B" w:rsidRPr="008D21F1" w:rsidRDefault="0015628B" w:rsidP="00473AE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15628B">
        <w:rPr>
          <w:rFonts w:ascii="Arial" w:hAnsi="Arial" w:cs="Arial"/>
          <w:b/>
          <w:bCs/>
          <w:sz w:val="22"/>
          <w:szCs w:val="22"/>
        </w:rPr>
        <w:t xml:space="preserve">Yer </w:t>
      </w:r>
      <w:r w:rsidRPr="008D21F1">
        <w:rPr>
          <w:rFonts w:ascii="Arial" w:hAnsi="Arial" w:cs="Arial"/>
          <w:b/>
          <w:bCs/>
          <w:sz w:val="22"/>
          <w:szCs w:val="22"/>
        </w:rPr>
        <w:t xml:space="preserve">ve Süre: </w:t>
      </w:r>
      <w:r w:rsidR="005828FC" w:rsidRPr="008D21F1">
        <w:rPr>
          <w:rFonts w:ascii="Arial" w:hAnsi="Arial" w:cs="Arial"/>
          <w:b/>
          <w:bCs/>
          <w:sz w:val="22"/>
          <w:szCs w:val="22"/>
        </w:rPr>
        <w:tab/>
      </w:r>
      <w:r w:rsidR="00EB226B" w:rsidRPr="008D21F1">
        <w:rPr>
          <w:rFonts w:ascii="Arial" w:hAnsi="Arial" w:cs="Arial"/>
          <w:bCs/>
          <w:sz w:val="22"/>
          <w:szCs w:val="22"/>
        </w:rPr>
        <w:t>2</w:t>
      </w:r>
      <w:r w:rsidR="00352BBE" w:rsidRPr="008D21F1">
        <w:rPr>
          <w:rFonts w:ascii="Arial" w:hAnsi="Arial" w:cs="Arial"/>
          <w:bCs/>
          <w:sz w:val="22"/>
          <w:szCs w:val="22"/>
        </w:rPr>
        <w:t>6</w:t>
      </w:r>
      <w:r w:rsidR="003D54F0" w:rsidRPr="008D21F1">
        <w:rPr>
          <w:rFonts w:ascii="Arial" w:hAnsi="Arial" w:cs="Arial"/>
          <w:bCs/>
          <w:sz w:val="22"/>
          <w:szCs w:val="22"/>
        </w:rPr>
        <w:t xml:space="preserve"> </w:t>
      </w:r>
      <w:r w:rsidR="00352BBE" w:rsidRPr="008D21F1">
        <w:rPr>
          <w:rFonts w:ascii="Arial" w:hAnsi="Arial" w:cs="Arial"/>
          <w:bCs/>
          <w:sz w:val="22"/>
          <w:szCs w:val="22"/>
        </w:rPr>
        <w:t>Şubat</w:t>
      </w:r>
      <w:r w:rsidR="00EB226B" w:rsidRPr="008D21F1">
        <w:rPr>
          <w:rFonts w:ascii="Arial" w:hAnsi="Arial" w:cs="Arial"/>
          <w:bCs/>
          <w:sz w:val="22"/>
          <w:szCs w:val="22"/>
        </w:rPr>
        <w:t xml:space="preserve"> 2020</w:t>
      </w:r>
      <w:r w:rsidR="003D54F0" w:rsidRPr="008D21F1">
        <w:rPr>
          <w:rFonts w:ascii="Arial" w:hAnsi="Arial" w:cs="Arial"/>
          <w:bCs/>
          <w:sz w:val="22"/>
          <w:szCs w:val="22"/>
        </w:rPr>
        <w:t xml:space="preserve"> Çarşamba</w:t>
      </w:r>
      <w:r w:rsidR="00EB226B" w:rsidRPr="008D21F1">
        <w:rPr>
          <w:rFonts w:ascii="Arial" w:hAnsi="Arial" w:cs="Arial"/>
          <w:bCs/>
          <w:sz w:val="22"/>
          <w:szCs w:val="22"/>
        </w:rPr>
        <w:t>, İSTANBUL</w:t>
      </w:r>
      <w:r w:rsidR="00290CFE" w:rsidRPr="008D21F1">
        <w:rPr>
          <w:rFonts w:ascii="Arial" w:hAnsi="Arial" w:cs="Arial"/>
          <w:bCs/>
          <w:sz w:val="22"/>
          <w:szCs w:val="22"/>
        </w:rPr>
        <w:t xml:space="preserve"> </w:t>
      </w:r>
      <w:r w:rsidR="00290CFE" w:rsidRPr="008D21F1">
        <w:rPr>
          <w:rFonts w:ascii="Arial" w:hAnsi="Arial" w:cs="Arial"/>
          <w:bCs/>
          <w:sz w:val="22"/>
          <w:szCs w:val="22"/>
        </w:rPr>
        <w:softHyphen/>
        <w:t xml:space="preserve">| </w:t>
      </w:r>
      <w:r w:rsidR="004E24B9" w:rsidRPr="008D21F1">
        <w:rPr>
          <w:rFonts w:ascii="Arial" w:hAnsi="Arial" w:cs="Arial"/>
          <w:bCs/>
          <w:sz w:val="22"/>
          <w:szCs w:val="22"/>
        </w:rPr>
        <w:t>09</w:t>
      </w:r>
      <w:r w:rsidR="003D54F0" w:rsidRPr="008D21F1">
        <w:rPr>
          <w:rFonts w:ascii="Arial" w:hAnsi="Arial" w:cs="Arial"/>
          <w:bCs/>
          <w:sz w:val="22"/>
          <w:szCs w:val="22"/>
        </w:rPr>
        <w:t>:</w:t>
      </w:r>
      <w:r w:rsidR="004E24B9" w:rsidRPr="008D21F1">
        <w:rPr>
          <w:rFonts w:ascii="Arial" w:hAnsi="Arial" w:cs="Arial"/>
          <w:bCs/>
          <w:sz w:val="22"/>
          <w:szCs w:val="22"/>
        </w:rPr>
        <w:t>3</w:t>
      </w:r>
      <w:r w:rsidR="003D54F0" w:rsidRPr="008D21F1">
        <w:rPr>
          <w:rFonts w:ascii="Arial" w:hAnsi="Arial" w:cs="Arial"/>
          <w:bCs/>
          <w:sz w:val="22"/>
          <w:szCs w:val="22"/>
        </w:rPr>
        <w:t>0 - 1</w:t>
      </w:r>
      <w:r w:rsidR="004E24B9" w:rsidRPr="008D21F1">
        <w:rPr>
          <w:rFonts w:ascii="Arial" w:hAnsi="Arial" w:cs="Arial"/>
          <w:bCs/>
          <w:sz w:val="22"/>
          <w:szCs w:val="22"/>
        </w:rPr>
        <w:t>3</w:t>
      </w:r>
      <w:r w:rsidR="003D54F0" w:rsidRPr="008D21F1">
        <w:rPr>
          <w:rFonts w:ascii="Arial" w:hAnsi="Arial" w:cs="Arial"/>
          <w:bCs/>
          <w:sz w:val="22"/>
          <w:szCs w:val="22"/>
        </w:rPr>
        <w:t>:</w:t>
      </w:r>
      <w:r w:rsidR="004E24B9" w:rsidRPr="008D21F1">
        <w:rPr>
          <w:rFonts w:ascii="Arial" w:hAnsi="Arial" w:cs="Arial"/>
          <w:bCs/>
          <w:sz w:val="22"/>
          <w:szCs w:val="22"/>
        </w:rPr>
        <w:t>45</w:t>
      </w:r>
    </w:p>
    <w:p w:rsidR="003D54F0" w:rsidRPr="008D21F1" w:rsidRDefault="003D54F0" w:rsidP="00473AE7">
      <w:pPr>
        <w:shd w:val="clear" w:color="auto" w:fill="FFFFFF"/>
        <w:ind w:left="708" w:firstLine="708"/>
        <w:rPr>
          <w:rFonts w:ascii="Arial" w:hAnsi="Arial" w:cs="Arial"/>
          <w:bCs/>
          <w:sz w:val="22"/>
          <w:szCs w:val="22"/>
        </w:rPr>
      </w:pPr>
      <w:r w:rsidRPr="008D21F1">
        <w:rPr>
          <w:rFonts w:ascii="Arial" w:hAnsi="Arial" w:cs="Arial"/>
          <w:sz w:val="22"/>
          <w:szCs w:val="22"/>
        </w:rPr>
        <w:t>Marmara Belediyeler Birliği Hızır Bey Çelebi Salonu</w:t>
      </w:r>
    </w:p>
    <w:p w:rsidR="003D54F0" w:rsidRPr="008D21F1" w:rsidRDefault="003D54F0" w:rsidP="00473AE7">
      <w:pPr>
        <w:pStyle w:val="AralkYok"/>
        <w:ind w:left="708" w:firstLine="708"/>
        <w:rPr>
          <w:rFonts w:ascii="Arial" w:hAnsi="Arial" w:cs="Arial"/>
        </w:rPr>
      </w:pPr>
      <w:r w:rsidRPr="008D21F1">
        <w:rPr>
          <w:rFonts w:ascii="Arial" w:hAnsi="Arial" w:cs="Arial"/>
        </w:rPr>
        <w:t xml:space="preserve">Ragıp </w:t>
      </w:r>
      <w:proofErr w:type="spellStart"/>
      <w:r w:rsidRPr="008D21F1">
        <w:rPr>
          <w:rFonts w:ascii="Arial" w:hAnsi="Arial" w:cs="Arial"/>
        </w:rPr>
        <w:t>Gümüşpala</w:t>
      </w:r>
      <w:proofErr w:type="spellEnd"/>
      <w:r w:rsidRPr="008D21F1">
        <w:rPr>
          <w:rFonts w:ascii="Arial" w:hAnsi="Arial" w:cs="Arial"/>
        </w:rPr>
        <w:t xml:space="preserve"> Ca</w:t>
      </w:r>
      <w:r w:rsidR="00290CFE" w:rsidRPr="008D21F1">
        <w:rPr>
          <w:rFonts w:ascii="Arial" w:hAnsi="Arial" w:cs="Arial"/>
        </w:rPr>
        <w:t>d. No:10 Eminönü-Fatih/İstanbul</w:t>
      </w:r>
    </w:p>
    <w:p w:rsidR="00D31D08" w:rsidRPr="008D21F1" w:rsidRDefault="00D31D08" w:rsidP="00290CFE">
      <w:pPr>
        <w:pStyle w:val="AralkYok"/>
        <w:ind w:left="708" w:firstLine="708"/>
        <w:rPr>
          <w:rFonts w:ascii="Arial" w:hAnsi="Arial" w:cs="Arial"/>
        </w:rPr>
      </w:pPr>
    </w:p>
    <w:p w:rsidR="00B96401" w:rsidRPr="008D21F1" w:rsidRDefault="00B96401" w:rsidP="00B96401">
      <w:pPr>
        <w:pStyle w:val="AralkYok"/>
        <w:rPr>
          <w:rFonts w:ascii="Arial" w:hAnsi="Arial" w:cs="Arial"/>
          <w:sz w:val="2"/>
        </w:rPr>
      </w:pPr>
    </w:p>
    <w:p w:rsidR="00C76535" w:rsidRPr="008D21F1" w:rsidRDefault="00C76535" w:rsidP="00DF542D">
      <w:pPr>
        <w:pStyle w:val="AralkYok"/>
        <w:rPr>
          <w:rFonts w:ascii="Arial" w:hAnsi="Arial" w:cs="Arial"/>
          <w:b/>
          <w:bCs/>
        </w:rPr>
      </w:pPr>
      <w:r w:rsidRPr="008D21F1">
        <w:rPr>
          <w:rFonts w:ascii="Arial" w:hAnsi="Arial" w:cs="Arial"/>
          <w:b/>
          <w:bCs/>
        </w:rPr>
        <w:t xml:space="preserve">Kayıt için: </w:t>
      </w:r>
      <w:r w:rsidRPr="008D21F1">
        <w:rPr>
          <w:rFonts w:ascii="Arial" w:hAnsi="Arial" w:cs="Arial"/>
          <w:b/>
          <w:bCs/>
        </w:rPr>
        <w:tab/>
      </w:r>
      <w:hyperlink r:id="rId7" w:history="1">
        <w:r w:rsidRPr="008D21F1">
          <w:rPr>
            <w:rStyle w:val="Kpr"/>
            <w:rFonts w:ascii="Arial" w:hAnsi="Arial" w:cs="Arial"/>
            <w:b/>
            <w:bCs/>
          </w:rPr>
          <w:t>www.marmara.gov.tr</w:t>
        </w:r>
      </w:hyperlink>
      <w:r w:rsidRPr="008D21F1">
        <w:rPr>
          <w:rFonts w:ascii="Arial" w:hAnsi="Arial" w:cs="Arial"/>
          <w:b/>
          <w:bCs/>
        </w:rPr>
        <w:t xml:space="preserve"> </w:t>
      </w:r>
      <w:r w:rsidR="00E72312" w:rsidRPr="008D21F1">
        <w:rPr>
          <w:rFonts w:ascii="Arial" w:hAnsi="Arial" w:cs="Arial"/>
          <w:b/>
          <w:bCs/>
        </w:rPr>
        <w:t xml:space="preserve"> -- </w:t>
      </w:r>
      <w:hyperlink r:id="rId8" w:history="1">
        <w:r w:rsidR="00E72312" w:rsidRPr="008D21F1">
          <w:rPr>
            <w:rStyle w:val="Kpr"/>
            <w:rFonts w:ascii="Arial" w:hAnsi="Arial" w:cs="Arial"/>
            <w:b/>
          </w:rPr>
          <w:t>http://quq.la/BuDNO</w:t>
        </w:r>
      </w:hyperlink>
    </w:p>
    <w:p w:rsidR="00C76535" w:rsidRPr="008D21F1" w:rsidRDefault="00C76535" w:rsidP="00DF542D">
      <w:pPr>
        <w:pStyle w:val="AralkYok"/>
        <w:rPr>
          <w:rFonts w:ascii="Arial" w:hAnsi="Arial" w:cs="Arial"/>
          <w:bCs/>
          <w:sz w:val="32"/>
        </w:rPr>
      </w:pPr>
    </w:p>
    <w:p w:rsidR="00DF542D" w:rsidRPr="008D21F1" w:rsidRDefault="00CD2D06" w:rsidP="00DF542D">
      <w:pPr>
        <w:pStyle w:val="AralkYok"/>
        <w:rPr>
          <w:rFonts w:ascii="Arial" w:hAnsi="Arial" w:cs="Arial"/>
          <w:b/>
        </w:rPr>
      </w:pPr>
      <w:r w:rsidRPr="008D21F1">
        <w:rPr>
          <w:rFonts w:ascii="Arial" w:hAnsi="Arial" w:cs="Arial"/>
          <w:b/>
        </w:rPr>
        <w:t>P</w:t>
      </w:r>
      <w:r w:rsidR="00B96401" w:rsidRPr="008D21F1">
        <w:rPr>
          <w:rFonts w:ascii="Arial" w:hAnsi="Arial" w:cs="Arial"/>
          <w:b/>
        </w:rPr>
        <w:t>rogram:</w:t>
      </w:r>
      <w:bookmarkStart w:id="0" w:name="_GoBack"/>
      <w:bookmarkEnd w:id="0"/>
    </w:p>
    <w:p w:rsidR="00D31D08" w:rsidRPr="008D21F1" w:rsidRDefault="003D54F0" w:rsidP="005828FC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 w:rsidRPr="008D21F1">
        <w:rPr>
          <w:rFonts w:ascii="Arial" w:hAnsi="Arial" w:cs="Arial"/>
        </w:rPr>
        <w:t>09:</w:t>
      </w:r>
      <w:r w:rsidR="00620C1D" w:rsidRPr="008D21F1">
        <w:rPr>
          <w:rFonts w:ascii="Arial" w:hAnsi="Arial" w:cs="Arial"/>
        </w:rPr>
        <w:t>3</w:t>
      </w:r>
      <w:r w:rsidR="00922B12" w:rsidRPr="008D21F1">
        <w:rPr>
          <w:rFonts w:ascii="Arial" w:hAnsi="Arial" w:cs="Arial"/>
        </w:rPr>
        <w:t>0-</w:t>
      </w:r>
      <w:r w:rsidR="00620C1D" w:rsidRPr="008D21F1">
        <w:rPr>
          <w:rFonts w:ascii="Arial" w:hAnsi="Arial" w:cs="Arial"/>
        </w:rPr>
        <w:t>10</w:t>
      </w:r>
      <w:r w:rsidR="00922B12" w:rsidRPr="008D21F1">
        <w:rPr>
          <w:rFonts w:ascii="Arial" w:hAnsi="Arial" w:cs="Arial"/>
        </w:rPr>
        <w:t>:</w:t>
      </w:r>
      <w:r w:rsidR="00620C1D" w:rsidRPr="008D21F1">
        <w:rPr>
          <w:rFonts w:ascii="Arial" w:hAnsi="Arial" w:cs="Arial"/>
        </w:rPr>
        <w:t>0</w:t>
      </w:r>
      <w:r w:rsidR="00922B12" w:rsidRPr="008D21F1">
        <w:rPr>
          <w:rFonts w:ascii="Arial" w:hAnsi="Arial" w:cs="Arial"/>
        </w:rPr>
        <w:t>0</w:t>
      </w:r>
      <w:r w:rsidR="00922B12" w:rsidRPr="008D21F1">
        <w:rPr>
          <w:rFonts w:ascii="Arial" w:hAnsi="Arial" w:cs="Arial"/>
        </w:rPr>
        <w:tab/>
      </w:r>
      <w:r w:rsidR="00216F13" w:rsidRPr="008D21F1">
        <w:rPr>
          <w:rFonts w:ascii="Arial" w:hAnsi="Arial" w:cs="Arial"/>
        </w:rPr>
        <w:tab/>
      </w:r>
      <w:r w:rsidRPr="008D21F1">
        <w:rPr>
          <w:rFonts w:ascii="Arial" w:hAnsi="Arial" w:cs="Arial"/>
        </w:rPr>
        <w:t>Kayıt ve Karşılama</w:t>
      </w:r>
    </w:p>
    <w:p w:rsidR="00AA1EFF" w:rsidRDefault="00620C1D" w:rsidP="00AA1EFF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1865F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1865F5">
        <w:rPr>
          <w:rFonts w:ascii="Arial" w:hAnsi="Arial" w:cs="Arial"/>
        </w:rPr>
        <w:t>0-10:</w:t>
      </w:r>
      <w:r w:rsidR="00C50ABA">
        <w:rPr>
          <w:rFonts w:ascii="Arial" w:hAnsi="Arial" w:cs="Arial"/>
        </w:rPr>
        <w:t>45</w:t>
      </w:r>
      <w:r w:rsidR="001865F5">
        <w:rPr>
          <w:rFonts w:ascii="Arial" w:hAnsi="Arial" w:cs="Arial"/>
        </w:rPr>
        <w:tab/>
      </w:r>
      <w:r w:rsidRPr="00620C1D">
        <w:rPr>
          <w:rFonts w:ascii="Arial" w:hAnsi="Arial" w:cs="Arial"/>
          <w:b/>
        </w:rPr>
        <w:t xml:space="preserve">Türkiye’de </w:t>
      </w:r>
      <w:r>
        <w:rPr>
          <w:rFonts w:ascii="Arial" w:hAnsi="Arial" w:cs="Arial"/>
          <w:b/>
        </w:rPr>
        <w:t>su kaynakları, temiz suya erişim, su temini</w:t>
      </w:r>
    </w:p>
    <w:p w:rsidR="00922B12" w:rsidRPr="00C13BD3" w:rsidRDefault="00620C1D" w:rsidP="00C33ACF">
      <w:pPr>
        <w:pStyle w:val="ListeParagraf"/>
        <w:shd w:val="clear" w:color="auto" w:fill="FFFFFF"/>
        <w:spacing w:before="240" w:after="120" w:line="360" w:lineRule="auto"/>
        <w:ind w:left="1776" w:firstLine="348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 xml:space="preserve">Taner </w:t>
      </w:r>
      <w:proofErr w:type="spellStart"/>
      <w:r w:rsidRPr="00C13BD3">
        <w:rPr>
          <w:rFonts w:ascii="Arial" w:hAnsi="Arial" w:cs="Arial"/>
          <w:i/>
          <w:sz w:val="20"/>
          <w:szCs w:val="20"/>
        </w:rPr>
        <w:t>Kimençe</w:t>
      </w:r>
      <w:proofErr w:type="spellEnd"/>
      <w:r w:rsidR="00AA1EFF" w:rsidRPr="00C13BD3">
        <w:rPr>
          <w:rFonts w:ascii="Arial" w:hAnsi="Arial" w:cs="Arial"/>
          <w:i/>
          <w:sz w:val="20"/>
          <w:szCs w:val="20"/>
        </w:rPr>
        <w:t xml:space="preserve"> </w:t>
      </w:r>
      <w:r w:rsidR="006D1B9A" w:rsidRPr="00C13BD3">
        <w:rPr>
          <w:rFonts w:ascii="Arial" w:hAnsi="Arial" w:cs="Arial"/>
          <w:i/>
          <w:sz w:val="20"/>
          <w:szCs w:val="20"/>
        </w:rPr>
        <w:t>–</w:t>
      </w:r>
      <w:r w:rsidR="00AA1EFF" w:rsidRPr="00C13BD3">
        <w:rPr>
          <w:rFonts w:ascii="Arial" w:hAnsi="Arial" w:cs="Arial"/>
          <w:i/>
          <w:sz w:val="20"/>
          <w:szCs w:val="20"/>
        </w:rPr>
        <w:t xml:space="preserve"> </w:t>
      </w:r>
      <w:r w:rsidR="006D1B9A" w:rsidRPr="00C13BD3">
        <w:rPr>
          <w:rFonts w:ascii="Arial" w:hAnsi="Arial" w:cs="Arial"/>
          <w:i/>
          <w:sz w:val="20"/>
          <w:szCs w:val="20"/>
        </w:rPr>
        <w:t>Hav</w:t>
      </w:r>
      <w:r w:rsidRPr="00C13BD3">
        <w:rPr>
          <w:rFonts w:ascii="Arial" w:hAnsi="Arial" w:cs="Arial"/>
          <w:i/>
          <w:sz w:val="20"/>
          <w:szCs w:val="20"/>
        </w:rPr>
        <w:t>za Yönetimi Daire Başkanı</w:t>
      </w:r>
    </w:p>
    <w:p w:rsidR="00CE101C" w:rsidRPr="00C13BD3" w:rsidRDefault="00620C1D" w:rsidP="00C33ACF">
      <w:pPr>
        <w:pStyle w:val="ListeParagraf"/>
        <w:shd w:val="clear" w:color="auto" w:fill="FFFFFF"/>
        <w:spacing w:before="240" w:after="120" w:line="360" w:lineRule="auto"/>
        <w:ind w:left="1776" w:firstLine="348"/>
        <w:jc w:val="both"/>
        <w:rPr>
          <w:rFonts w:ascii="Arial" w:hAnsi="Arial" w:cs="Arial"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>Tarım</w:t>
      </w:r>
      <w:r w:rsidR="00CE101C" w:rsidRPr="00C13BD3">
        <w:rPr>
          <w:rFonts w:ascii="Arial" w:hAnsi="Arial" w:cs="Arial"/>
          <w:i/>
          <w:sz w:val="20"/>
          <w:szCs w:val="20"/>
        </w:rPr>
        <w:t xml:space="preserve"> ve </w:t>
      </w:r>
      <w:r w:rsidRPr="00C13BD3">
        <w:rPr>
          <w:rFonts w:ascii="Arial" w:hAnsi="Arial" w:cs="Arial"/>
          <w:i/>
          <w:sz w:val="20"/>
          <w:szCs w:val="20"/>
        </w:rPr>
        <w:t>Orman</w:t>
      </w:r>
      <w:r w:rsidR="00CE101C" w:rsidRPr="00C13BD3">
        <w:rPr>
          <w:rFonts w:ascii="Arial" w:hAnsi="Arial" w:cs="Arial"/>
          <w:i/>
          <w:sz w:val="20"/>
          <w:szCs w:val="20"/>
        </w:rPr>
        <w:t xml:space="preserve"> Bakanlığı</w:t>
      </w:r>
      <w:r w:rsidR="00B93427" w:rsidRPr="00C13BD3">
        <w:rPr>
          <w:rFonts w:ascii="Arial" w:hAnsi="Arial" w:cs="Arial"/>
          <w:i/>
          <w:sz w:val="20"/>
          <w:szCs w:val="20"/>
        </w:rPr>
        <w:t xml:space="preserve">, </w:t>
      </w:r>
      <w:r w:rsidRPr="00C13BD3">
        <w:rPr>
          <w:rFonts w:ascii="Arial" w:hAnsi="Arial" w:cs="Arial"/>
          <w:i/>
          <w:sz w:val="20"/>
          <w:szCs w:val="20"/>
        </w:rPr>
        <w:t>Su</w:t>
      </w:r>
      <w:r w:rsidR="00B93427" w:rsidRPr="00C13BD3">
        <w:rPr>
          <w:rFonts w:ascii="Arial" w:hAnsi="Arial" w:cs="Arial"/>
          <w:i/>
          <w:sz w:val="20"/>
          <w:szCs w:val="20"/>
        </w:rPr>
        <w:t xml:space="preserve"> Yönetimi Genel Müdürlüğü</w:t>
      </w:r>
    </w:p>
    <w:p w:rsidR="00890DDE" w:rsidRDefault="00DF542D" w:rsidP="00890DDE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  <w:b/>
        </w:rPr>
      </w:pPr>
      <w:r w:rsidRPr="001865F5">
        <w:rPr>
          <w:rFonts w:ascii="Arial" w:hAnsi="Arial" w:cs="Arial"/>
        </w:rPr>
        <w:t>1</w:t>
      </w:r>
      <w:r w:rsidR="00506220" w:rsidRPr="001865F5">
        <w:rPr>
          <w:rFonts w:ascii="Arial" w:hAnsi="Arial" w:cs="Arial"/>
        </w:rPr>
        <w:t>0</w:t>
      </w:r>
      <w:r w:rsidRPr="001865F5">
        <w:rPr>
          <w:rFonts w:ascii="Arial" w:hAnsi="Arial" w:cs="Arial"/>
        </w:rPr>
        <w:t>:</w:t>
      </w:r>
      <w:r w:rsidR="00C50ABA">
        <w:rPr>
          <w:rFonts w:ascii="Arial" w:hAnsi="Arial" w:cs="Arial"/>
        </w:rPr>
        <w:t>45</w:t>
      </w:r>
      <w:r w:rsidRPr="001865F5">
        <w:rPr>
          <w:rFonts w:ascii="Arial" w:hAnsi="Arial" w:cs="Arial"/>
        </w:rPr>
        <w:t>-1</w:t>
      </w:r>
      <w:r w:rsidR="00F06214">
        <w:rPr>
          <w:rFonts w:ascii="Arial" w:hAnsi="Arial" w:cs="Arial"/>
        </w:rPr>
        <w:t>1:</w:t>
      </w:r>
      <w:r w:rsidR="00C50ABA">
        <w:rPr>
          <w:rFonts w:ascii="Arial" w:hAnsi="Arial" w:cs="Arial"/>
        </w:rPr>
        <w:t>15</w:t>
      </w:r>
      <w:r w:rsidRPr="001865F5">
        <w:rPr>
          <w:rFonts w:ascii="Arial" w:hAnsi="Arial" w:cs="Arial"/>
        </w:rPr>
        <w:tab/>
      </w:r>
      <w:r w:rsidR="00890DDE" w:rsidRPr="00890DDE">
        <w:rPr>
          <w:rFonts w:ascii="Arial" w:hAnsi="Arial" w:cs="Arial"/>
          <w:b/>
        </w:rPr>
        <w:t>Su şebekesinde kayıp kaçaklar</w:t>
      </w:r>
      <w:r w:rsidR="00890DDE">
        <w:rPr>
          <w:rFonts w:ascii="Arial" w:hAnsi="Arial" w:cs="Arial"/>
          <w:b/>
        </w:rPr>
        <w:t xml:space="preserve"> ve çözüm önerileri</w:t>
      </w:r>
    </w:p>
    <w:p w:rsidR="006A697A" w:rsidRPr="00C13BD3" w:rsidRDefault="00890DDE" w:rsidP="00C909F0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>Yasin</w:t>
      </w:r>
      <w:r w:rsidR="00FD2866" w:rsidRPr="00C13BD3">
        <w:rPr>
          <w:rFonts w:ascii="Arial" w:hAnsi="Arial" w:cs="Arial"/>
          <w:i/>
          <w:sz w:val="20"/>
          <w:szCs w:val="20"/>
        </w:rPr>
        <w:t xml:space="preserve"> </w:t>
      </w:r>
      <w:r w:rsidR="00A162C0" w:rsidRPr="00C13BD3">
        <w:rPr>
          <w:rFonts w:ascii="Arial" w:hAnsi="Arial" w:cs="Arial"/>
          <w:i/>
          <w:sz w:val="20"/>
          <w:szCs w:val="20"/>
        </w:rPr>
        <w:t>T</w:t>
      </w:r>
      <w:r w:rsidRPr="00C13BD3">
        <w:rPr>
          <w:rFonts w:ascii="Arial" w:hAnsi="Arial" w:cs="Arial"/>
          <w:i/>
          <w:sz w:val="20"/>
          <w:szCs w:val="20"/>
        </w:rPr>
        <w:t>orun</w:t>
      </w:r>
      <w:r w:rsidR="00A56017" w:rsidRPr="00C13BD3">
        <w:rPr>
          <w:rFonts w:ascii="Arial" w:hAnsi="Arial" w:cs="Arial"/>
          <w:i/>
          <w:sz w:val="20"/>
          <w:szCs w:val="20"/>
        </w:rPr>
        <w:t xml:space="preserve"> </w:t>
      </w:r>
      <w:r w:rsidR="00A162C0" w:rsidRPr="00C13BD3">
        <w:rPr>
          <w:rFonts w:ascii="Arial" w:hAnsi="Arial" w:cs="Arial"/>
          <w:i/>
          <w:sz w:val="20"/>
          <w:szCs w:val="20"/>
        </w:rPr>
        <w:t>–</w:t>
      </w:r>
      <w:r w:rsidR="00A56017" w:rsidRPr="00C13BD3">
        <w:rPr>
          <w:rFonts w:ascii="Arial" w:hAnsi="Arial" w:cs="Arial"/>
          <w:i/>
          <w:sz w:val="20"/>
          <w:szCs w:val="20"/>
        </w:rPr>
        <w:t xml:space="preserve"> </w:t>
      </w:r>
      <w:r w:rsidR="00DB74E9" w:rsidRPr="00C13BD3">
        <w:rPr>
          <w:rFonts w:ascii="Arial" w:hAnsi="Arial" w:cs="Arial"/>
          <w:i/>
          <w:sz w:val="20"/>
          <w:szCs w:val="20"/>
        </w:rPr>
        <w:t>Dünya Su Konseyi Yön. Kur. Üyesi</w:t>
      </w:r>
    </w:p>
    <w:p w:rsidR="00DB74E9" w:rsidRPr="00C13BD3" w:rsidRDefault="00DB74E9" w:rsidP="00C909F0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 xml:space="preserve">Mehmet </w:t>
      </w:r>
      <w:proofErr w:type="spellStart"/>
      <w:r w:rsidRPr="00C13BD3">
        <w:rPr>
          <w:rFonts w:ascii="Arial" w:hAnsi="Arial" w:cs="Arial"/>
          <w:i/>
          <w:sz w:val="20"/>
          <w:szCs w:val="20"/>
        </w:rPr>
        <w:t>Sertçelik</w:t>
      </w:r>
      <w:proofErr w:type="spellEnd"/>
      <w:r w:rsidRPr="00C13BD3">
        <w:rPr>
          <w:rFonts w:ascii="Arial" w:hAnsi="Arial" w:cs="Arial"/>
          <w:i/>
          <w:sz w:val="20"/>
          <w:szCs w:val="20"/>
        </w:rPr>
        <w:t xml:space="preserve"> – AKATED Yön. Kur. Üyesi</w:t>
      </w:r>
    </w:p>
    <w:p w:rsidR="00295EB0" w:rsidRDefault="00C50ABA" w:rsidP="00295EB0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11:15-12</w:t>
      </w:r>
      <w:r w:rsidR="00295EB0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295EB0" w:rsidRPr="001865F5">
        <w:rPr>
          <w:rFonts w:ascii="Arial" w:hAnsi="Arial" w:cs="Arial"/>
        </w:rPr>
        <w:tab/>
      </w:r>
      <w:r w:rsidR="00295EB0">
        <w:rPr>
          <w:rFonts w:ascii="Arial" w:hAnsi="Arial" w:cs="Arial"/>
          <w:b/>
        </w:rPr>
        <w:t xml:space="preserve">Yerelde su ve atıksu yönetimi </w:t>
      </w:r>
    </w:p>
    <w:p w:rsidR="00295EB0" w:rsidRPr="00C13BD3" w:rsidRDefault="00883CC8" w:rsidP="00295EB0">
      <w:pPr>
        <w:pStyle w:val="ListeParagraf"/>
        <w:shd w:val="clear" w:color="auto" w:fill="FFFFFF"/>
        <w:spacing w:before="240" w:after="120" w:line="360" w:lineRule="auto"/>
        <w:ind w:left="1440" w:firstLine="6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Mustafa Emin Topaloğlu</w:t>
      </w:r>
      <w:r w:rsidR="00295EB0" w:rsidRPr="00C13BD3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Çevre Koruma ve Kontrol</w:t>
      </w:r>
      <w:r w:rsidR="00295EB0" w:rsidRPr="00C13BD3">
        <w:rPr>
          <w:rFonts w:ascii="Arial" w:hAnsi="Arial" w:cs="Arial"/>
          <w:i/>
          <w:sz w:val="20"/>
          <w:szCs w:val="20"/>
        </w:rPr>
        <w:t xml:space="preserve"> Dairesi Başkanı</w:t>
      </w:r>
    </w:p>
    <w:p w:rsidR="00295EB0" w:rsidRPr="00C13BD3" w:rsidRDefault="00295EB0" w:rsidP="00295EB0">
      <w:pPr>
        <w:pStyle w:val="ListeParagraf"/>
        <w:shd w:val="clear" w:color="auto" w:fill="FFFFFF"/>
        <w:spacing w:before="240" w:after="120" w:line="360" w:lineRule="auto"/>
        <w:ind w:left="1440" w:firstLine="68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>Kocaeli Su ve Kanalizasyon İdaresi Genel Müdürlüğü İSU</w:t>
      </w:r>
    </w:p>
    <w:p w:rsidR="00F06214" w:rsidRDefault="00C50ABA" w:rsidP="00C33ACF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0621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F06214">
        <w:rPr>
          <w:rFonts w:ascii="Arial" w:hAnsi="Arial" w:cs="Arial"/>
        </w:rPr>
        <w:t>0</w:t>
      </w:r>
      <w:r w:rsidR="00FD7F23">
        <w:rPr>
          <w:rFonts w:ascii="Arial" w:hAnsi="Arial" w:cs="Arial"/>
        </w:rPr>
        <w:t>-12:30</w:t>
      </w:r>
      <w:r w:rsidR="009640A4">
        <w:rPr>
          <w:rFonts w:ascii="Arial" w:hAnsi="Arial" w:cs="Arial"/>
        </w:rPr>
        <w:tab/>
      </w:r>
      <w:r w:rsidR="00216F13">
        <w:rPr>
          <w:rFonts w:ascii="Arial" w:hAnsi="Arial" w:cs="Arial"/>
        </w:rPr>
        <w:tab/>
      </w:r>
      <w:r w:rsidR="00F06214">
        <w:rPr>
          <w:rFonts w:ascii="Arial" w:hAnsi="Arial" w:cs="Arial"/>
        </w:rPr>
        <w:t>Tartışma, soru cevap</w:t>
      </w:r>
    </w:p>
    <w:p w:rsidR="00F06214" w:rsidRPr="00F06214" w:rsidRDefault="00FD7F23" w:rsidP="00F06214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12:3</w:t>
      </w:r>
      <w:r w:rsidR="00500961">
        <w:rPr>
          <w:rFonts w:ascii="Arial" w:hAnsi="Arial" w:cs="Arial"/>
        </w:rPr>
        <w:t>0</w:t>
      </w:r>
      <w:r w:rsidR="00F06214">
        <w:rPr>
          <w:rFonts w:ascii="Arial" w:hAnsi="Arial" w:cs="Arial"/>
        </w:rPr>
        <w:t>-1</w:t>
      </w:r>
      <w:r w:rsidR="00500961">
        <w:rPr>
          <w:rFonts w:ascii="Arial" w:hAnsi="Arial" w:cs="Arial"/>
        </w:rPr>
        <w:t>3</w:t>
      </w:r>
      <w:r w:rsidR="003353CA">
        <w:rPr>
          <w:rFonts w:ascii="Arial" w:hAnsi="Arial" w:cs="Arial"/>
        </w:rPr>
        <w:t>:45</w:t>
      </w:r>
      <w:r w:rsidR="00F06214" w:rsidRPr="001865F5">
        <w:rPr>
          <w:rFonts w:ascii="Arial" w:hAnsi="Arial" w:cs="Arial"/>
        </w:rPr>
        <w:tab/>
      </w:r>
      <w:r w:rsidR="00216F13">
        <w:rPr>
          <w:rFonts w:ascii="Arial" w:hAnsi="Arial" w:cs="Arial"/>
        </w:rPr>
        <w:tab/>
      </w:r>
      <w:r w:rsidR="00500961">
        <w:rPr>
          <w:rFonts w:ascii="Arial" w:hAnsi="Arial" w:cs="Arial"/>
        </w:rPr>
        <w:t>Öğle arası</w:t>
      </w:r>
    </w:p>
    <w:p w:rsidR="002F0B8B" w:rsidRPr="002F0B8B" w:rsidRDefault="000360DB" w:rsidP="00890DDE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3CA">
        <w:rPr>
          <w:rFonts w:ascii="Arial" w:hAnsi="Arial" w:cs="Arial"/>
        </w:rPr>
        <w:t>3:45</w:t>
      </w:r>
      <w:r w:rsidR="00F14655">
        <w:rPr>
          <w:rFonts w:ascii="Arial" w:hAnsi="Arial" w:cs="Arial"/>
        </w:rPr>
        <w:t>-14</w:t>
      </w:r>
      <w:r>
        <w:rPr>
          <w:rFonts w:ascii="Arial" w:hAnsi="Arial" w:cs="Arial"/>
        </w:rPr>
        <w:t>:</w:t>
      </w:r>
      <w:r w:rsidR="003353CA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890DDE">
        <w:rPr>
          <w:rFonts w:ascii="Arial" w:hAnsi="Arial" w:cs="Arial"/>
          <w:b/>
        </w:rPr>
        <w:t>Türkiye’de atıksu arıtma tesislerinin durumu ve</w:t>
      </w:r>
    </w:p>
    <w:p w:rsidR="00CD2DEF" w:rsidRPr="002F0B8B" w:rsidRDefault="002F0B8B" w:rsidP="002F0B8B">
      <w:pPr>
        <w:pStyle w:val="ListeParagraf"/>
        <w:shd w:val="clear" w:color="auto" w:fill="FFFFFF"/>
        <w:spacing w:before="240" w:after="120" w:line="360" w:lineRule="auto"/>
        <w:ind w:left="1428" w:firstLine="6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ö</w:t>
      </w:r>
      <w:r w:rsidR="00890DDE">
        <w:rPr>
          <w:rFonts w:ascii="Arial" w:hAnsi="Arial" w:cs="Arial"/>
          <w:b/>
        </w:rPr>
        <w:t>ncelikli</w:t>
      </w:r>
      <w:proofErr w:type="gramEnd"/>
      <w:r>
        <w:rPr>
          <w:rFonts w:ascii="Arial" w:hAnsi="Arial" w:cs="Arial"/>
          <w:b/>
        </w:rPr>
        <w:t xml:space="preserve"> </w:t>
      </w:r>
      <w:r w:rsidR="00890DDE" w:rsidRPr="002F0B8B">
        <w:rPr>
          <w:rFonts w:ascii="Arial" w:hAnsi="Arial" w:cs="Arial"/>
          <w:b/>
        </w:rPr>
        <w:t>yapılacaklar</w:t>
      </w:r>
    </w:p>
    <w:p w:rsidR="00CE101C" w:rsidRPr="00C13BD3" w:rsidRDefault="004E24B9" w:rsidP="00C33ACF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C13BD3">
        <w:rPr>
          <w:rFonts w:ascii="Arial" w:hAnsi="Arial" w:cs="Arial"/>
          <w:i/>
          <w:sz w:val="20"/>
          <w:szCs w:val="20"/>
        </w:rPr>
        <w:t>Prof.Dr</w:t>
      </w:r>
      <w:proofErr w:type="spellEnd"/>
      <w:r w:rsidRPr="00C13BD3">
        <w:rPr>
          <w:rFonts w:ascii="Arial" w:hAnsi="Arial" w:cs="Arial"/>
          <w:i/>
          <w:sz w:val="20"/>
          <w:szCs w:val="20"/>
        </w:rPr>
        <w:t xml:space="preserve">. Bilgehan Nas </w:t>
      </w:r>
      <w:r w:rsidR="001330B0" w:rsidRPr="00C13BD3">
        <w:rPr>
          <w:rFonts w:ascii="Arial" w:hAnsi="Arial" w:cs="Arial"/>
          <w:i/>
          <w:sz w:val="20"/>
          <w:szCs w:val="20"/>
        </w:rPr>
        <w:t xml:space="preserve">– </w:t>
      </w:r>
      <w:r w:rsidRPr="00C13BD3">
        <w:rPr>
          <w:rFonts w:ascii="Arial" w:hAnsi="Arial" w:cs="Arial"/>
          <w:i/>
          <w:sz w:val="20"/>
          <w:szCs w:val="20"/>
        </w:rPr>
        <w:t>Öğretim Üyesi</w:t>
      </w:r>
    </w:p>
    <w:p w:rsidR="004E6FF2" w:rsidRPr="00C13BD3" w:rsidRDefault="004E24B9" w:rsidP="00C33ACF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>Konya Teknik Üniversitesi, Çevre Mühendisliği Bölümü</w:t>
      </w:r>
    </w:p>
    <w:p w:rsidR="00351D26" w:rsidRPr="00351D26" w:rsidRDefault="003353CA" w:rsidP="00351D26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14:30</w:t>
      </w:r>
      <w:r w:rsidR="00351D26">
        <w:rPr>
          <w:rFonts w:ascii="Arial" w:hAnsi="Arial" w:cs="Arial"/>
        </w:rPr>
        <w:t>-15</w:t>
      </w:r>
      <w:r>
        <w:rPr>
          <w:rFonts w:ascii="Arial" w:hAnsi="Arial" w:cs="Arial"/>
        </w:rPr>
        <w:t>:</w:t>
      </w:r>
      <w:r w:rsidR="00351D26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51D26">
        <w:rPr>
          <w:rFonts w:ascii="Arial" w:hAnsi="Arial" w:cs="Arial"/>
          <w:b/>
        </w:rPr>
        <w:t>Tekstil Endüstrisi için Temiz Üretim Rehberi kapsamında</w:t>
      </w:r>
    </w:p>
    <w:p w:rsidR="003353CA" w:rsidRPr="002F0B8B" w:rsidRDefault="00351D26" w:rsidP="00351D26">
      <w:pPr>
        <w:pStyle w:val="ListeParagraf"/>
        <w:shd w:val="clear" w:color="auto" w:fill="FFFFFF"/>
        <w:spacing w:before="240" w:after="120" w:line="360" w:lineRule="auto"/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 Yönetimi: Menderes ve Ergene Havzası Örneği</w:t>
      </w:r>
    </w:p>
    <w:p w:rsidR="003353CA" w:rsidRPr="00C13BD3" w:rsidRDefault="003015DF" w:rsidP="00473AE7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>Eren Atak</w:t>
      </w:r>
      <w:r w:rsidR="003353CA" w:rsidRPr="00C13BD3">
        <w:rPr>
          <w:rFonts w:ascii="Arial" w:hAnsi="Arial" w:cs="Arial"/>
          <w:i/>
          <w:sz w:val="20"/>
          <w:szCs w:val="20"/>
        </w:rPr>
        <w:t xml:space="preserve"> – </w:t>
      </w:r>
      <w:r w:rsidR="00473AE7" w:rsidRPr="00C13BD3">
        <w:rPr>
          <w:rFonts w:ascii="Arial" w:hAnsi="Arial" w:cs="Arial"/>
          <w:i/>
          <w:sz w:val="20"/>
          <w:szCs w:val="20"/>
        </w:rPr>
        <w:t>Doğa Koruma Yönetmeni - WWF Türkiye</w:t>
      </w:r>
    </w:p>
    <w:p w:rsidR="00C77EFF" w:rsidRPr="00C13BD3" w:rsidRDefault="00C77EFF" w:rsidP="00473AE7">
      <w:pPr>
        <w:pStyle w:val="ListeParagraf"/>
        <w:shd w:val="clear" w:color="auto" w:fill="FFFFFF"/>
        <w:spacing w:before="240" w:after="12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C13BD3">
        <w:rPr>
          <w:rFonts w:ascii="Arial" w:hAnsi="Arial" w:cs="Arial"/>
          <w:i/>
          <w:sz w:val="20"/>
          <w:szCs w:val="20"/>
        </w:rPr>
        <w:t xml:space="preserve">İpek Kurtoğlu – H&amp;M </w:t>
      </w:r>
      <w:r w:rsidR="00C13BD3" w:rsidRPr="00C13BD3">
        <w:rPr>
          <w:rFonts w:ascii="Arial" w:hAnsi="Arial" w:cs="Arial"/>
          <w:i/>
          <w:sz w:val="20"/>
          <w:szCs w:val="20"/>
        </w:rPr>
        <w:t>Avrupa Bölgesi Çevre Programları Sorumlusu</w:t>
      </w:r>
    </w:p>
    <w:p w:rsidR="004235F4" w:rsidRPr="004235F4" w:rsidRDefault="00033A8A" w:rsidP="006C59F7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15:15-16:</w:t>
      </w:r>
      <w:r w:rsidR="006C59F7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="006C59F7">
        <w:rPr>
          <w:rFonts w:ascii="Arial" w:hAnsi="Arial" w:cs="Arial"/>
          <w:b/>
        </w:rPr>
        <w:t xml:space="preserve">Yeşil OSB Perspektifiyle </w:t>
      </w:r>
      <w:r w:rsidR="004235F4">
        <w:rPr>
          <w:rFonts w:ascii="Arial" w:hAnsi="Arial" w:cs="Arial"/>
          <w:b/>
        </w:rPr>
        <w:t>Atıksuların Geri Kazanılması ve</w:t>
      </w:r>
    </w:p>
    <w:p w:rsidR="006C59F7" w:rsidRPr="006C59F7" w:rsidRDefault="006C59F7" w:rsidP="004235F4">
      <w:pPr>
        <w:pStyle w:val="ListeParagraf"/>
        <w:shd w:val="clear" w:color="auto" w:fill="FFFFFF"/>
        <w:spacing w:before="240" w:after="120" w:line="360" w:lineRule="auto"/>
        <w:ind w:left="1776" w:firstLine="34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Sektörel Su S</w:t>
      </w:r>
      <w:r w:rsidRPr="006C59F7">
        <w:rPr>
          <w:rFonts w:ascii="Arial" w:hAnsi="Arial" w:cs="Arial"/>
          <w:b/>
        </w:rPr>
        <w:t xml:space="preserve">ürdürülebilirliği </w:t>
      </w:r>
    </w:p>
    <w:p w:rsidR="00033A8A" w:rsidRPr="000C5914" w:rsidRDefault="004235F4" w:rsidP="004235F4">
      <w:pPr>
        <w:pStyle w:val="ListeParagraf"/>
        <w:shd w:val="clear" w:color="auto" w:fill="FFFFFF"/>
        <w:spacing w:before="240" w:after="120" w:line="360" w:lineRule="auto"/>
        <w:ind w:left="1428" w:firstLine="696"/>
        <w:jc w:val="both"/>
        <w:rPr>
          <w:rFonts w:ascii="Arial" w:hAnsi="Arial" w:cs="Arial"/>
          <w:i/>
          <w:sz w:val="20"/>
          <w:szCs w:val="20"/>
        </w:rPr>
      </w:pPr>
      <w:r w:rsidRPr="000C5914">
        <w:rPr>
          <w:rFonts w:ascii="Arial" w:hAnsi="Arial" w:cs="Arial"/>
          <w:i/>
          <w:sz w:val="20"/>
          <w:szCs w:val="20"/>
        </w:rPr>
        <w:t>Kemal Demirkol</w:t>
      </w:r>
      <w:r w:rsidR="00033A8A" w:rsidRPr="000C5914">
        <w:rPr>
          <w:rFonts w:ascii="Arial" w:hAnsi="Arial" w:cs="Arial"/>
          <w:i/>
          <w:sz w:val="20"/>
          <w:szCs w:val="20"/>
        </w:rPr>
        <w:t xml:space="preserve"> – </w:t>
      </w:r>
      <w:r w:rsidR="00E66CA8" w:rsidRPr="000C5914">
        <w:rPr>
          <w:rFonts w:ascii="Arial" w:hAnsi="Arial" w:cs="Arial"/>
          <w:i/>
          <w:sz w:val="20"/>
          <w:szCs w:val="20"/>
        </w:rPr>
        <w:t xml:space="preserve">Proje Yöneticisi – GTE </w:t>
      </w:r>
      <w:proofErr w:type="spellStart"/>
      <w:r w:rsidR="00E66CA8" w:rsidRPr="000C5914">
        <w:rPr>
          <w:rFonts w:ascii="Arial" w:hAnsi="Arial" w:cs="Arial"/>
          <w:i/>
          <w:sz w:val="20"/>
          <w:szCs w:val="20"/>
        </w:rPr>
        <w:t>Carbon</w:t>
      </w:r>
      <w:proofErr w:type="spellEnd"/>
    </w:p>
    <w:p w:rsidR="003D54F0" w:rsidRDefault="005828FC" w:rsidP="003D54F0">
      <w:pPr>
        <w:pStyle w:val="ListeParagraf"/>
        <w:numPr>
          <w:ilvl w:val="0"/>
          <w:numId w:val="1"/>
        </w:num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59F7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C59F7">
        <w:rPr>
          <w:rFonts w:ascii="Arial" w:hAnsi="Arial" w:cs="Arial"/>
        </w:rPr>
        <w:t>00-16</w:t>
      </w:r>
      <w:r w:rsidR="00C33ACF">
        <w:rPr>
          <w:rFonts w:ascii="Arial" w:hAnsi="Arial" w:cs="Arial"/>
        </w:rPr>
        <w:t>:</w:t>
      </w:r>
      <w:r w:rsidR="006C59F7">
        <w:rPr>
          <w:rFonts w:ascii="Arial" w:hAnsi="Arial" w:cs="Arial"/>
        </w:rPr>
        <w:t>30</w:t>
      </w:r>
      <w:r w:rsidR="00A45A8E" w:rsidRPr="001865F5">
        <w:rPr>
          <w:rFonts w:ascii="Arial" w:hAnsi="Arial" w:cs="Arial"/>
        </w:rPr>
        <w:tab/>
      </w:r>
      <w:r w:rsidR="00216F13">
        <w:rPr>
          <w:rFonts w:ascii="Arial" w:hAnsi="Arial" w:cs="Arial"/>
        </w:rPr>
        <w:tab/>
      </w:r>
      <w:r w:rsidR="00C33ACF">
        <w:rPr>
          <w:rFonts w:ascii="Arial" w:hAnsi="Arial" w:cs="Arial"/>
        </w:rPr>
        <w:t>Tartışma, kapanış</w:t>
      </w:r>
    </w:p>
    <w:p w:rsidR="00BB11BC" w:rsidRDefault="00BB11BC" w:rsidP="00BB11BC">
      <w:pPr>
        <w:shd w:val="clear" w:color="auto" w:fill="FFFFFF"/>
        <w:spacing w:before="240" w:after="120" w:line="360" w:lineRule="auto"/>
        <w:jc w:val="both"/>
        <w:rPr>
          <w:rFonts w:ascii="Arial" w:hAnsi="Arial" w:cs="Arial"/>
        </w:rPr>
      </w:pPr>
    </w:p>
    <w:sectPr w:rsidR="00BB11BC" w:rsidSect="00656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985" w:right="181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3F" w:rsidRDefault="00F4303F" w:rsidP="00297FCF">
      <w:r>
        <w:separator/>
      </w:r>
    </w:p>
  </w:endnote>
  <w:endnote w:type="continuationSeparator" w:id="0">
    <w:p w:rsidR="00F4303F" w:rsidRDefault="00F4303F" w:rsidP="002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40" w:rsidRDefault="002D1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78" w:rsidRDefault="00427D78" w:rsidP="00427D78">
    <w:pPr>
      <w:pStyle w:val="AltBilgi"/>
      <w:tabs>
        <w:tab w:val="clear" w:pos="4536"/>
        <w:tab w:val="center" w:pos="4111"/>
      </w:tabs>
      <w:ind w:left="3540"/>
    </w:pPr>
    <w:r>
      <w:rPr>
        <w:b/>
      </w:rPr>
      <w:tab/>
    </w:r>
    <w:r w:rsidRPr="00C86117">
      <w:rPr>
        <w:b/>
      </w:rPr>
      <w:t>İrtibat:</w:t>
    </w:r>
    <w:r>
      <w:t xml:space="preserve"> Mustafa Özkul, Çevre Yön. Koordinatör Yrd. </w:t>
    </w:r>
    <w:hyperlink r:id="rId1" w:history="1">
      <w:r w:rsidRPr="0087318F">
        <w:rPr>
          <w:rStyle w:val="Kpr"/>
        </w:rPr>
        <w:t>cevre@mbb.gov.tr</w:t>
      </w:r>
    </w:hyperlink>
    <w:r>
      <w:t xml:space="preserve"> – 0212 402 19 34</w:t>
    </w:r>
  </w:p>
  <w:p w:rsidR="00427D78" w:rsidRDefault="00427D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40" w:rsidRDefault="002D1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3F" w:rsidRDefault="00F4303F" w:rsidP="00297FCF">
      <w:r>
        <w:separator/>
      </w:r>
    </w:p>
  </w:footnote>
  <w:footnote w:type="continuationSeparator" w:id="0">
    <w:p w:rsidR="00F4303F" w:rsidRDefault="00F4303F" w:rsidP="0029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40" w:rsidRDefault="002D1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CF" w:rsidRDefault="00297FC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-1151890</wp:posOffset>
          </wp:positionH>
          <wp:positionV relativeFrom="paragraph">
            <wp:posOffset>-467122</wp:posOffset>
          </wp:positionV>
          <wp:extent cx="7560000" cy="10698352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40" w:rsidRDefault="002D16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95"/>
    <w:multiLevelType w:val="hybridMultilevel"/>
    <w:tmpl w:val="8CF645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8D6"/>
    <w:multiLevelType w:val="hybridMultilevel"/>
    <w:tmpl w:val="D9F888A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42234"/>
    <w:multiLevelType w:val="hybridMultilevel"/>
    <w:tmpl w:val="9814BF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6"/>
    <w:rsid w:val="00033A8A"/>
    <w:rsid w:val="000360DB"/>
    <w:rsid w:val="000B529C"/>
    <w:rsid w:val="000C3D4E"/>
    <w:rsid w:val="000C5914"/>
    <w:rsid w:val="000D5BF3"/>
    <w:rsid w:val="001131EB"/>
    <w:rsid w:val="001330B0"/>
    <w:rsid w:val="0015628B"/>
    <w:rsid w:val="00164ACB"/>
    <w:rsid w:val="001865F5"/>
    <w:rsid w:val="001A6348"/>
    <w:rsid w:val="001B40A7"/>
    <w:rsid w:val="00216C84"/>
    <w:rsid w:val="00216F13"/>
    <w:rsid w:val="00285BF8"/>
    <w:rsid w:val="00290CFE"/>
    <w:rsid w:val="00295EB0"/>
    <w:rsid w:val="00297FCF"/>
    <w:rsid w:val="002C57DF"/>
    <w:rsid w:val="002D1640"/>
    <w:rsid w:val="002E7FF0"/>
    <w:rsid w:val="002F0B8B"/>
    <w:rsid w:val="003015DF"/>
    <w:rsid w:val="0030462C"/>
    <w:rsid w:val="00306358"/>
    <w:rsid w:val="003353CA"/>
    <w:rsid w:val="00340278"/>
    <w:rsid w:val="00351D26"/>
    <w:rsid w:val="00352BBE"/>
    <w:rsid w:val="00360C3C"/>
    <w:rsid w:val="00392EA3"/>
    <w:rsid w:val="003D54F0"/>
    <w:rsid w:val="003D62AA"/>
    <w:rsid w:val="003E46C7"/>
    <w:rsid w:val="004061F6"/>
    <w:rsid w:val="004112AA"/>
    <w:rsid w:val="004235F4"/>
    <w:rsid w:val="00425C6B"/>
    <w:rsid w:val="00427D78"/>
    <w:rsid w:val="00436E0F"/>
    <w:rsid w:val="004551DA"/>
    <w:rsid w:val="00466769"/>
    <w:rsid w:val="004737F9"/>
    <w:rsid w:val="00473AE7"/>
    <w:rsid w:val="004E0E93"/>
    <w:rsid w:val="004E24B9"/>
    <w:rsid w:val="004E6DBD"/>
    <w:rsid w:val="004E6FF2"/>
    <w:rsid w:val="004F40BD"/>
    <w:rsid w:val="00500961"/>
    <w:rsid w:val="00506220"/>
    <w:rsid w:val="00551C93"/>
    <w:rsid w:val="005572D6"/>
    <w:rsid w:val="005745B3"/>
    <w:rsid w:val="005828FC"/>
    <w:rsid w:val="0059087D"/>
    <w:rsid w:val="005B331C"/>
    <w:rsid w:val="00615A2D"/>
    <w:rsid w:val="00620C1D"/>
    <w:rsid w:val="006445AA"/>
    <w:rsid w:val="00656594"/>
    <w:rsid w:val="0069465B"/>
    <w:rsid w:val="006A697A"/>
    <w:rsid w:val="006C59F7"/>
    <w:rsid w:val="006D1B9A"/>
    <w:rsid w:val="006E3FA8"/>
    <w:rsid w:val="007976CB"/>
    <w:rsid w:val="007E61C7"/>
    <w:rsid w:val="00812F82"/>
    <w:rsid w:val="00861509"/>
    <w:rsid w:val="00864959"/>
    <w:rsid w:val="00883CC8"/>
    <w:rsid w:val="00890DDE"/>
    <w:rsid w:val="008A1274"/>
    <w:rsid w:val="008D21F1"/>
    <w:rsid w:val="008D543E"/>
    <w:rsid w:val="00922B12"/>
    <w:rsid w:val="009640A4"/>
    <w:rsid w:val="00971973"/>
    <w:rsid w:val="009A3310"/>
    <w:rsid w:val="009A40B9"/>
    <w:rsid w:val="009E2924"/>
    <w:rsid w:val="00A045A4"/>
    <w:rsid w:val="00A162C0"/>
    <w:rsid w:val="00A31D36"/>
    <w:rsid w:val="00A45A8E"/>
    <w:rsid w:val="00A56017"/>
    <w:rsid w:val="00A86F16"/>
    <w:rsid w:val="00AA1EFF"/>
    <w:rsid w:val="00B40140"/>
    <w:rsid w:val="00B73523"/>
    <w:rsid w:val="00B93427"/>
    <w:rsid w:val="00B96401"/>
    <w:rsid w:val="00BB11BC"/>
    <w:rsid w:val="00BC3C39"/>
    <w:rsid w:val="00C13BD3"/>
    <w:rsid w:val="00C33ACF"/>
    <w:rsid w:val="00C34871"/>
    <w:rsid w:val="00C43004"/>
    <w:rsid w:val="00C45558"/>
    <w:rsid w:val="00C50ABA"/>
    <w:rsid w:val="00C610C3"/>
    <w:rsid w:val="00C76535"/>
    <w:rsid w:val="00C77EFF"/>
    <w:rsid w:val="00C909F0"/>
    <w:rsid w:val="00CA51BB"/>
    <w:rsid w:val="00CD2D06"/>
    <w:rsid w:val="00CD2DEF"/>
    <w:rsid w:val="00CE101C"/>
    <w:rsid w:val="00D31D08"/>
    <w:rsid w:val="00D4266F"/>
    <w:rsid w:val="00D67BC1"/>
    <w:rsid w:val="00D74778"/>
    <w:rsid w:val="00D84E48"/>
    <w:rsid w:val="00D90518"/>
    <w:rsid w:val="00DB74E9"/>
    <w:rsid w:val="00DE0484"/>
    <w:rsid w:val="00DF542D"/>
    <w:rsid w:val="00E220F3"/>
    <w:rsid w:val="00E47A03"/>
    <w:rsid w:val="00E64E84"/>
    <w:rsid w:val="00E66CA8"/>
    <w:rsid w:val="00E72312"/>
    <w:rsid w:val="00E95F4A"/>
    <w:rsid w:val="00EB226B"/>
    <w:rsid w:val="00ED7DDD"/>
    <w:rsid w:val="00EF3376"/>
    <w:rsid w:val="00F04A2F"/>
    <w:rsid w:val="00F06214"/>
    <w:rsid w:val="00F14655"/>
    <w:rsid w:val="00F4303F"/>
    <w:rsid w:val="00FD2866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751C"/>
  <w15:chartTrackingRefBased/>
  <w15:docId w15:val="{AA2428B9-637C-401B-AF6A-046B840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F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7FCF"/>
  </w:style>
  <w:style w:type="paragraph" w:styleId="AltBilgi">
    <w:name w:val="footer"/>
    <w:basedOn w:val="Normal"/>
    <w:link w:val="AltBilgiChar"/>
    <w:uiPriority w:val="99"/>
    <w:unhideWhenUsed/>
    <w:rsid w:val="00297F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FCF"/>
  </w:style>
  <w:style w:type="paragraph" w:styleId="ListeParagraf">
    <w:name w:val="List Paragraph"/>
    <w:basedOn w:val="Normal"/>
    <w:uiPriority w:val="34"/>
    <w:qFormat/>
    <w:rsid w:val="003D54F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ralkYok">
    <w:name w:val="No Spacing"/>
    <w:uiPriority w:val="1"/>
    <w:qFormat/>
    <w:rsid w:val="003D54F0"/>
    <w:rPr>
      <w:sz w:val="22"/>
      <w:szCs w:val="22"/>
    </w:rPr>
  </w:style>
  <w:style w:type="character" w:styleId="Kpr">
    <w:name w:val="Hyperlink"/>
    <w:basedOn w:val="VarsaylanParagrafYazTipi"/>
    <w:uiPriority w:val="99"/>
    <w:rsid w:val="003D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q.la/BuD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mara.gov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vre@mbb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7-09-15%20&#304;&#350;%20PC%20YEDEK\M.OZKUL%20&#199;EVRE\&#199;EVRE%20PLATFORMU\191218%20se&#231;.y&#305;k&#305;m.hafriyat.asbest%20Seminer\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</Template>
  <TotalTime>92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25</cp:revision>
  <cp:lastPrinted>2020-02-12T08:09:00Z</cp:lastPrinted>
  <dcterms:created xsi:type="dcterms:W3CDTF">2020-01-13T08:39:00Z</dcterms:created>
  <dcterms:modified xsi:type="dcterms:W3CDTF">2020-02-12T08:10:00Z</dcterms:modified>
</cp:coreProperties>
</file>